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08" w:rsidRDefault="00917108" w:rsidP="00FD602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D6025">
        <w:rPr>
          <w:rFonts w:ascii="Times New Roman" w:hAnsi="Times New Roman" w:cs="Times New Roman"/>
          <w:b/>
          <w:sz w:val="23"/>
          <w:szCs w:val="23"/>
        </w:rPr>
        <w:t>Календарный план подготовки к защите выпускной квалификационной работы</w:t>
      </w:r>
    </w:p>
    <w:p w:rsidR="00024EAD" w:rsidRPr="00FD6025" w:rsidRDefault="00024EAD" w:rsidP="00FD602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17108" w:rsidRPr="00FD6025" w:rsidRDefault="00917108" w:rsidP="00FD602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D6025">
        <w:rPr>
          <w:rFonts w:ascii="Times New Roman" w:hAnsi="Times New Roman" w:cs="Times New Roman"/>
          <w:sz w:val="23"/>
          <w:szCs w:val="23"/>
        </w:rPr>
        <w:t xml:space="preserve">Факультет </w:t>
      </w:r>
      <w:r w:rsidRPr="00FD6025">
        <w:rPr>
          <w:rFonts w:ascii="Times New Roman" w:hAnsi="Times New Roman" w:cs="Times New Roman"/>
          <w:sz w:val="23"/>
          <w:szCs w:val="23"/>
          <w:u w:val="single"/>
        </w:rPr>
        <w:t>непрерывного образования по подготовки специалистов для судебной системы</w:t>
      </w:r>
    </w:p>
    <w:p w:rsidR="00917108" w:rsidRPr="00FD6025" w:rsidRDefault="00917108" w:rsidP="00FD602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FD6025">
        <w:rPr>
          <w:rFonts w:ascii="Times New Roman" w:hAnsi="Times New Roman" w:cs="Times New Roman"/>
          <w:sz w:val="23"/>
          <w:szCs w:val="23"/>
        </w:rPr>
        <w:t xml:space="preserve">Специальность </w:t>
      </w:r>
      <w:r w:rsidRPr="00FD6025">
        <w:rPr>
          <w:rFonts w:ascii="Times New Roman" w:hAnsi="Times New Roman" w:cs="Times New Roman"/>
          <w:sz w:val="23"/>
          <w:szCs w:val="23"/>
          <w:u w:val="single"/>
        </w:rPr>
        <w:t>40.02.03 Право и судебное администрирование (базовая подготовка)</w:t>
      </w:r>
    </w:p>
    <w:p w:rsidR="00917108" w:rsidRPr="00FD6025" w:rsidRDefault="00917108" w:rsidP="00FD602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FD6025">
        <w:rPr>
          <w:rFonts w:ascii="Times New Roman" w:hAnsi="Times New Roman" w:cs="Times New Roman"/>
          <w:sz w:val="23"/>
          <w:szCs w:val="23"/>
        </w:rPr>
        <w:t xml:space="preserve">Форма обучения </w:t>
      </w:r>
      <w:r w:rsidRPr="00FD6025">
        <w:rPr>
          <w:rFonts w:ascii="Times New Roman" w:hAnsi="Times New Roman" w:cs="Times New Roman"/>
          <w:sz w:val="23"/>
          <w:szCs w:val="23"/>
          <w:u w:val="single"/>
        </w:rPr>
        <w:t>очная</w:t>
      </w:r>
    </w:p>
    <w:p w:rsidR="00917108" w:rsidRDefault="00917108" w:rsidP="00FD602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FD6025">
        <w:rPr>
          <w:rFonts w:ascii="Times New Roman" w:hAnsi="Times New Roman" w:cs="Times New Roman"/>
          <w:sz w:val="23"/>
          <w:szCs w:val="23"/>
        </w:rPr>
        <w:t xml:space="preserve">Группа </w:t>
      </w:r>
      <w:r w:rsidR="00F16C61" w:rsidRPr="00FD6025">
        <w:rPr>
          <w:rFonts w:ascii="Times New Roman" w:hAnsi="Times New Roman" w:cs="Times New Roman"/>
          <w:sz w:val="23"/>
          <w:szCs w:val="23"/>
          <w:u w:val="single"/>
        </w:rPr>
        <w:t>209/11, 210/11</w:t>
      </w:r>
      <w:r w:rsidR="00123FDE" w:rsidRPr="00FD6025">
        <w:rPr>
          <w:rFonts w:ascii="Times New Roman" w:hAnsi="Times New Roman" w:cs="Times New Roman"/>
          <w:sz w:val="23"/>
          <w:szCs w:val="23"/>
          <w:u w:val="single"/>
        </w:rPr>
        <w:t>,</w:t>
      </w:r>
      <w:r w:rsidR="00123FDE" w:rsidRPr="00FD6025">
        <w:rPr>
          <w:rFonts w:ascii="Times New Roman" w:hAnsi="Times New Roman" w:cs="Times New Roman"/>
          <w:sz w:val="23"/>
          <w:szCs w:val="23"/>
        </w:rPr>
        <w:t xml:space="preserve"> </w:t>
      </w:r>
      <w:r w:rsidRPr="00FD6025">
        <w:rPr>
          <w:rFonts w:ascii="Times New Roman" w:hAnsi="Times New Roman" w:cs="Times New Roman"/>
          <w:sz w:val="23"/>
          <w:szCs w:val="23"/>
          <w:u w:val="single"/>
        </w:rPr>
        <w:t>30</w:t>
      </w:r>
      <w:r w:rsidR="00B128B1">
        <w:rPr>
          <w:rFonts w:ascii="Times New Roman" w:hAnsi="Times New Roman" w:cs="Times New Roman"/>
          <w:sz w:val="23"/>
          <w:szCs w:val="23"/>
          <w:u w:val="single"/>
        </w:rPr>
        <w:t>2</w:t>
      </w:r>
      <w:r w:rsidRPr="00FD6025">
        <w:rPr>
          <w:rFonts w:ascii="Times New Roman" w:hAnsi="Times New Roman" w:cs="Times New Roman"/>
          <w:sz w:val="23"/>
          <w:szCs w:val="23"/>
          <w:u w:val="single"/>
        </w:rPr>
        <w:t>, 30</w:t>
      </w:r>
      <w:r w:rsidR="00B128B1">
        <w:rPr>
          <w:rFonts w:ascii="Times New Roman" w:hAnsi="Times New Roman" w:cs="Times New Roman"/>
          <w:sz w:val="23"/>
          <w:szCs w:val="23"/>
          <w:u w:val="single"/>
        </w:rPr>
        <w:t>3</w:t>
      </w:r>
      <w:r w:rsidRPr="00FD6025">
        <w:rPr>
          <w:rFonts w:ascii="Times New Roman" w:hAnsi="Times New Roman" w:cs="Times New Roman"/>
          <w:sz w:val="23"/>
          <w:szCs w:val="23"/>
          <w:u w:val="single"/>
        </w:rPr>
        <w:t>, 30</w:t>
      </w:r>
      <w:r w:rsidR="00B128B1">
        <w:rPr>
          <w:rFonts w:ascii="Times New Roman" w:hAnsi="Times New Roman" w:cs="Times New Roman"/>
          <w:sz w:val="23"/>
          <w:szCs w:val="23"/>
          <w:u w:val="single"/>
        </w:rPr>
        <w:t>4</w:t>
      </w:r>
      <w:r w:rsidRPr="00FD6025">
        <w:rPr>
          <w:rFonts w:ascii="Times New Roman" w:hAnsi="Times New Roman" w:cs="Times New Roman"/>
          <w:sz w:val="23"/>
          <w:szCs w:val="23"/>
          <w:u w:val="single"/>
        </w:rPr>
        <w:t>, 30</w:t>
      </w:r>
      <w:r w:rsidR="00B128B1">
        <w:rPr>
          <w:rFonts w:ascii="Times New Roman" w:hAnsi="Times New Roman" w:cs="Times New Roman"/>
          <w:sz w:val="23"/>
          <w:szCs w:val="23"/>
          <w:u w:val="single"/>
        </w:rPr>
        <w:t>5</w:t>
      </w:r>
      <w:bookmarkStart w:id="0" w:name="_GoBack"/>
      <w:bookmarkEnd w:id="0"/>
    </w:p>
    <w:p w:rsidR="00024EAD" w:rsidRPr="00FD6025" w:rsidRDefault="00024EAD" w:rsidP="00FD602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0"/>
        <w:gridCol w:w="3659"/>
        <w:gridCol w:w="1981"/>
        <w:gridCol w:w="3689"/>
      </w:tblGrid>
      <w:tr w:rsidR="00917108" w:rsidRPr="00FD6025" w:rsidTr="00FD602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108" w:rsidRPr="00FD6025" w:rsidRDefault="00917108" w:rsidP="00FD602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gramStart"/>
            <w:r w:rsidRPr="00FD6025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FD6025">
              <w:rPr>
                <w:rFonts w:ascii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108" w:rsidRPr="00FD6025" w:rsidRDefault="00917108" w:rsidP="00FD602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этапов подготовки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108" w:rsidRPr="00FD6025" w:rsidRDefault="00917108" w:rsidP="00FD602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b/>
                <w:sz w:val="23"/>
                <w:szCs w:val="23"/>
              </w:rPr>
              <w:t>Срок выполнения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108" w:rsidRPr="00FD6025" w:rsidRDefault="00917108" w:rsidP="00FD602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b/>
                <w:sz w:val="23"/>
                <w:szCs w:val="23"/>
              </w:rPr>
              <w:t>Примечание</w:t>
            </w:r>
          </w:p>
        </w:tc>
      </w:tr>
      <w:tr w:rsidR="00917108" w:rsidRPr="00FD6025" w:rsidTr="00FD602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108" w:rsidRPr="00FD6025" w:rsidRDefault="00917108" w:rsidP="00FD6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108" w:rsidRPr="00FD6025" w:rsidRDefault="00917108" w:rsidP="00FD6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Выбор темы ВКР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108" w:rsidRPr="00FD6025" w:rsidRDefault="00917108" w:rsidP="00FD6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 xml:space="preserve">до </w:t>
            </w:r>
            <w:r w:rsidR="00FD6025" w:rsidRPr="00FD602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.10.20</w:t>
            </w:r>
            <w:r w:rsidR="006713CF" w:rsidRPr="00FD602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F16C61" w:rsidRPr="00FD602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108" w:rsidRPr="00FD6025" w:rsidRDefault="00917108" w:rsidP="00FD6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Обучающийся</w:t>
            </w:r>
            <w:proofErr w:type="gramEnd"/>
            <w:r w:rsidRPr="00FD6025">
              <w:rPr>
                <w:rFonts w:ascii="Times New Roman" w:hAnsi="Times New Roman" w:cs="Times New Roman"/>
                <w:sz w:val="23"/>
                <w:szCs w:val="23"/>
              </w:rPr>
              <w:t xml:space="preserve"> предупреждается о возможности не допуска к защите ВКР и об отчислении в случае нарушения сроков выполнения календарного графика</w:t>
            </w:r>
          </w:p>
        </w:tc>
      </w:tr>
      <w:tr w:rsidR="00917108" w:rsidRPr="00FD6025" w:rsidTr="00FD602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108" w:rsidRPr="00FD6025" w:rsidRDefault="00917108" w:rsidP="00FD6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108" w:rsidRPr="00FD6025" w:rsidRDefault="00917108" w:rsidP="00FD6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Оформление заявлений и задания к ВКР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108" w:rsidRPr="00FD6025" w:rsidRDefault="00917108" w:rsidP="00FD6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до 3</w:t>
            </w:r>
            <w:r w:rsidR="00FD6025" w:rsidRPr="00FD602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.10.20</w:t>
            </w:r>
            <w:r w:rsidR="006713CF" w:rsidRPr="00FD602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F16C61" w:rsidRPr="00FD602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108" w:rsidRPr="00FD6025" w:rsidRDefault="00917108" w:rsidP="00FD6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Заполняется совместно с руководителем</w:t>
            </w:r>
          </w:p>
        </w:tc>
      </w:tr>
      <w:tr w:rsidR="00917108" w:rsidRPr="00FD6025" w:rsidTr="00FD602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108" w:rsidRPr="00FD6025" w:rsidRDefault="00917108" w:rsidP="00FD6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108" w:rsidRPr="00FD6025" w:rsidRDefault="00917108" w:rsidP="00FD6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Предоставление заявления и оформление задания с подписью руководителя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108" w:rsidRPr="00FD6025" w:rsidRDefault="00917108" w:rsidP="00FD6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до 0</w:t>
            </w:r>
            <w:r w:rsidR="0098683C" w:rsidRPr="00FD602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.11.20</w:t>
            </w:r>
            <w:r w:rsidR="006713CF" w:rsidRPr="00FD602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F16C61" w:rsidRPr="00FD602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108" w:rsidRPr="00FD6025" w:rsidRDefault="00917108" w:rsidP="00FD6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 xml:space="preserve">Сдаётся специалисту по учебной работе кафедры государственно-правовых дисциплин, </w:t>
            </w:r>
            <w:proofErr w:type="spellStart"/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FD6025">
              <w:rPr>
                <w:rFonts w:ascii="Times New Roman" w:hAnsi="Times New Roman" w:cs="Times New Roman"/>
                <w:sz w:val="23"/>
                <w:szCs w:val="23"/>
              </w:rPr>
              <w:t xml:space="preserve">. 322 или кафедры гражданского процессуального права, </w:t>
            </w:r>
            <w:proofErr w:type="spellStart"/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. № 326</w:t>
            </w:r>
          </w:p>
        </w:tc>
      </w:tr>
      <w:tr w:rsidR="00FD6025" w:rsidRPr="00FD6025" w:rsidTr="00FD602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25" w:rsidRPr="00FD6025" w:rsidRDefault="00FD6025" w:rsidP="00FD6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25" w:rsidRPr="00FD6025" w:rsidRDefault="00FD6025" w:rsidP="00FD6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 xml:space="preserve">Сформулировать цели и задачи ВКР, определить объект, предмет, методы исследования; разработать структуру (план) ВКР исходя из задач, которые предстоит решить в работе (определить количество и название глав, параграфов в каждой главе); 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25" w:rsidRPr="00FD6025" w:rsidRDefault="00295E06" w:rsidP="00295E06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</w:t>
            </w:r>
            <w:r w:rsidR="00FD6025" w:rsidRPr="00FD602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01.02.</w:t>
            </w:r>
            <w:r w:rsidR="00FD6025" w:rsidRPr="00FD602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25" w:rsidRPr="00FD6025" w:rsidRDefault="00FD6025" w:rsidP="00FD6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Обучающийся</w:t>
            </w:r>
            <w:proofErr w:type="gramEnd"/>
            <w:r w:rsidRPr="00FD6025">
              <w:rPr>
                <w:rFonts w:ascii="Times New Roman" w:hAnsi="Times New Roman" w:cs="Times New Roman"/>
                <w:sz w:val="23"/>
                <w:szCs w:val="23"/>
              </w:rPr>
              <w:t xml:space="preserve"> совместно с руководителем ВКР</w:t>
            </w:r>
          </w:p>
        </w:tc>
      </w:tr>
      <w:tr w:rsidR="00295E06" w:rsidRPr="00FD6025" w:rsidTr="00FD602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E06" w:rsidRPr="00FD6025" w:rsidRDefault="00295E06" w:rsidP="00FD6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E06" w:rsidRPr="00FD6025" w:rsidRDefault="00295E06" w:rsidP="00FD6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 xml:space="preserve">Составление примерного списка источников по теме ВКР (нормативные правовые акты, судебные акты, научную и учебную литературу, </w:t>
            </w:r>
            <w:proofErr w:type="spellStart"/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интернет-ресурсы</w:t>
            </w:r>
            <w:proofErr w:type="spellEnd"/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, другие источники по теме ВКР).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E06" w:rsidRPr="00FD6025" w:rsidRDefault="00295E06" w:rsidP="00951A61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</w:t>
            </w:r>
            <w:r w:rsidRPr="00FD602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01.02.</w:t>
            </w:r>
            <w:r w:rsidRPr="00FD602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E06" w:rsidRPr="00FD6025" w:rsidRDefault="00295E06" w:rsidP="00FD6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Обучающийся</w:t>
            </w:r>
            <w:proofErr w:type="gramEnd"/>
            <w:r w:rsidRPr="00FD6025">
              <w:rPr>
                <w:rFonts w:ascii="Times New Roman" w:hAnsi="Times New Roman" w:cs="Times New Roman"/>
                <w:sz w:val="23"/>
                <w:szCs w:val="23"/>
              </w:rPr>
              <w:t xml:space="preserve"> совместно с руководителем ВКР</w:t>
            </w:r>
          </w:p>
        </w:tc>
      </w:tr>
      <w:tr w:rsidR="00917108" w:rsidRPr="00FD6025" w:rsidTr="00FD602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108" w:rsidRPr="00FD6025" w:rsidRDefault="00FD6025" w:rsidP="00FD6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108" w:rsidRPr="00FD6025" w:rsidRDefault="00917108" w:rsidP="00FD6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Определение базы преддипломной практики, получение задания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108" w:rsidRPr="00FD6025" w:rsidRDefault="00917108" w:rsidP="00FD6025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до </w:t>
            </w:r>
            <w:r w:rsidR="006713CF" w:rsidRPr="00FD602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  <w:r w:rsidR="0098683C" w:rsidRPr="00FD602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7</w:t>
            </w:r>
            <w:r w:rsidRPr="00FD602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.02.202</w:t>
            </w:r>
            <w:r w:rsidR="00F16C61" w:rsidRPr="00FD602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108" w:rsidRPr="00FD6025" w:rsidRDefault="00917108" w:rsidP="00FD6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 по организации практик и трудоустройству выпускников, </w:t>
            </w:r>
            <w:proofErr w:type="spellStart"/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FD6025">
              <w:rPr>
                <w:rFonts w:ascii="Times New Roman" w:hAnsi="Times New Roman" w:cs="Times New Roman"/>
                <w:sz w:val="23"/>
                <w:szCs w:val="23"/>
              </w:rPr>
              <w:t xml:space="preserve">. 101 </w:t>
            </w:r>
          </w:p>
        </w:tc>
      </w:tr>
      <w:tr w:rsidR="00FD6025" w:rsidRPr="00FD6025" w:rsidTr="00FD602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25" w:rsidRPr="00FD6025" w:rsidRDefault="00FD6025" w:rsidP="00FD6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25" w:rsidRPr="00FD6025" w:rsidRDefault="00FD6025" w:rsidP="00FD6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Получить индивидуальное задание на преддипломную практику по сбору и оформлению материала по теме ВКР.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25" w:rsidRPr="00FD6025" w:rsidRDefault="00FD6025" w:rsidP="00FD6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За 1 неделю до начала преддипломной практики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25" w:rsidRPr="00FD6025" w:rsidRDefault="00FD6025" w:rsidP="00FD6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Руководитель ВКР</w:t>
            </w:r>
          </w:p>
        </w:tc>
      </w:tr>
      <w:tr w:rsidR="00917108" w:rsidRPr="00FD6025" w:rsidTr="00FD602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108" w:rsidRPr="00FD6025" w:rsidRDefault="00FD6025" w:rsidP="00FD6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108" w:rsidRPr="00FD6025" w:rsidRDefault="00917108" w:rsidP="00FD6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Ликвидация академической задолженности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108" w:rsidRPr="00FD6025" w:rsidRDefault="00917108" w:rsidP="00295E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 xml:space="preserve">до </w:t>
            </w:r>
            <w:r w:rsidR="0098683C" w:rsidRPr="00FD602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95E0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.05.20</w:t>
            </w:r>
            <w:r w:rsidR="006713CF" w:rsidRPr="00FD602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F16C61" w:rsidRPr="00FD602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108" w:rsidRPr="00FD6025" w:rsidRDefault="00917108" w:rsidP="00FD6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Обучающиеся</w:t>
            </w:r>
            <w:proofErr w:type="gramEnd"/>
            <w:r w:rsidRPr="00FD6025">
              <w:rPr>
                <w:rFonts w:ascii="Times New Roman" w:hAnsi="Times New Roman" w:cs="Times New Roman"/>
                <w:sz w:val="23"/>
                <w:szCs w:val="23"/>
              </w:rPr>
              <w:t xml:space="preserve">, имеющие академическую задолженность, </w:t>
            </w:r>
            <w:r w:rsidRPr="00FD6025">
              <w:rPr>
                <w:rFonts w:ascii="Times New Roman" w:hAnsi="Times New Roman" w:cs="Times New Roman"/>
                <w:b/>
                <w:sz w:val="23"/>
                <w:szCs w:val="23"/>
              </w:rPr>
              <w:t>не допускаются к защите диплома</w:t>
            </w:r>
          </w:p>
        </w:tc>
      </w:tr>
      <w:tr w:rsidR="006713CF" w:rsidRPr="00FD6025" w:rsidTr="00FD602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108" w:rsidRPr="00FD6025" w:rsidRDefault="00FD6025" w:rsidP="00FD6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108" w:rsidRPr="00FD6025" w:rsidRDefault="00917108" w:rsidP="00FD6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Защита преддипломной практики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108" w:rsidRPr="00FD6025" w:rsidRDefault="00917108" w:rsidP="00295E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 xml:space="preserve">до </w:t>
            </w:r>
            <w:r w:rsidR="006713CF" w:rsidRPr="00FD602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95E0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.05.202</w:t>
            </w:r>
            <w:r w:rsidR="00F16C61" w:rsidRPr="00FD602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108" w:rsidRPr="00FD6025" w:rsidRDefault="00917108" w:rsidP="00FD602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7108" w:rsidRPr="00FD6025" w:rsidTr="00FD602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108" w:rsidRPr="00FD6025" w:rsidRDefault="00FD6025" w:rsidP="00FD6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108" w:rsidRPr="00FD6025" w:rsidRDefault="00917108" w:rsidP="00FD6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 xml:space="preserve">Проверка </w:t>
            </w:r>
            <w:proofErr w:type="gramStart"/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готовой</w:t>
            </w:r>
            <w:proofErr w:type="gramEnd"/>
            <w:r w:rsidRPr="00FD6025">
              <w:rPr>
                <w:rFonts w:ascii="Times New Roman" w:hAnsi="Times New Roman" w:cs="Times New Roman"/>
                <w:sz w:val="23"/>
                <w:szCs w:val="23"/>
              </w:rPr>
              <w:t xml:space="preserve"> ВКР на объём некорректных совпадений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108" w:rsidRPr="00FD6025" w:rsidRDefault="00917108" w:rsidP="00FD6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до 01.06.202</w:t>
            </w:r>
            <w:r w:rsidR="00F16C61" w:rsidRPr="00FD602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108" w:rsidRPr="00FD6025" w:rsidRDefault="00917108" w:rsidP="00FD6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Проверка осуществляется в соответствии с Инструкцией</w:t>
            </w:r>
          </w:p>
        </w:tc>
      </w:tr>
      <w:tr w:rsidR="00917108" w:rsidRPr="00FD6025" w:rsidTr="00FD602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108" w:rsidRPr="00FD6025" w:rsidRDefault="00FD6025" w:rsidP="00FD6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108" w:rsidRPr="00FD6025" w:rsidRDefault="00917108" w:rsidP="00FD6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Предоставление полностью готовой ВКР (с отзывом руководителя, внешней рецензией, справкой о проверке на объём некорректных совпадений)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108" w:rsidRPr="00FD6025" w:rsidRDefault="00917108" w:rsidP="00FD6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до 10.06.202</w:t>
            </w:r>
            <w:r w:rsidR="00F16C61" w:rsidRPr="00FD602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108" w:rsidRPr="00FD6025" w:rsidRDefault="00917108" w:rsidP="00FD6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 xml:space="preserve">ВКР сдаётся специалисту по учебной работе кафедры </w:t>
            </w:r>
          </w:p>
          <w:p w:rsidR="00917108" w:rsidRPr="00FD6025" w:rsidRDefault="00917108" w:rsidP="00FD6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6025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государственно-правовых дисциплин, </w:t>
            </w:r>
            <w:proofErr w:type="spellStart"/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FD6025">
              <w:rPr>
                <w:rFonts w:ascii="Times New Roman" w:hAnsi="Times New Roman" w:cs="Times New Roman"/>
                <w:sz w:val="23"/>
                <w:szCs w:val="23"/>
              </w:rPr>
              <w:t xml:space="preserve">. 322 или кафедры гражданского процессуального права, </w:t>
            </w:r>
            <w:proofErr w:type="spellStart"/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FD6025">
              <w:rPr>
                <w:rFonts w:ascii="Times New Roman" w:hAnsi="Times New Roman" w:cs="Times New Roman"/>
                <w:sz w:val="23"/>
                <w:szCs w:val="23"/>
              </w:rPr>
              <w:t>. № 326</w:t>
            </w:r>
          </w:p>
        </w:tc>
      </w:tr>
    </w:tbl>
    <w:p w:rsidR="00E62381" w:rsidRPr="00024EAD" w:rsidRDefault="00E62381" w:rsidP="00917108">
      <w:pPr>
        <w:rPr>
          <w:rFonts w:ascii="Times New Roman" w:hAnsi="Times New Roman" w:cs="Times New Roman"/>
          <w:sz w:val="2"/>
          <w:szCs w:val="2"/>
        </w:rPr>
      </w:pPr>
    </w:p>
    <w:sectPr w:rsidR="00E62381" w:rsidRPr="00024EAD" w:rsidSect="009171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7108"/>
    <w:rsid w:val="00024EAD"/>
    <w:rsid w:val="00123FDE"/>
    <w:rsid w:val="00295E06"/>
    <w:rsid w:val="006713CF"/>
    <w:rsid w:val="00917108"/>
    <w:rsid w:val="0098683C"/>
    <w:rsid w:val="00B128B1"/>
    <w:rsid w:val="00E62381"/>
    <w:rsid w:val="00F16C61"/>
    <w:rsid w:val="00FD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ДеканФНО</dc:creator>
  <cp:keywords/>
  <dc:description/>
  <cp:lastModifiedBy>ДеканФНО</cp:lastModifiedBy>
  <cp:revision>10</cp:revision>
  <cp:lastPrinted>2019-09-18T07:20:00Z</cp:lastPrinted>
  <dcterms:created xsi:type="dcterms:W3CDTF">2019-09-18T07:18:00Z</dcterms:created>
  <dcterms:modified xsi:type="dcterms:W3CDTF">2023-09-12T06:39:00Z</dcterms:modified>
</cp:coreProperties>
</file>