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F4" w:rsidRPr="00436534" w:rsidRDefault="00E97DF4" w:rsidP="00E97DF4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b/>
          <w:sz w:val="28"/>
          <w:szCs w:val="28"/>
        </w:rPr>
      </w:pPr>
      <w:r w:rsidRPr="00436534">
        <w:rPr>
          <w:b/>
          <w:sz w:val="28"/>
          <w:szCs w:val="28"/>
        </w:rPr>
        <w:t>Аннотация рабочей программы дисциплины</w:t>
      </w:r>
    </w:p>
    <w:p w:rsidR="00E97DF4" w:rsidRPr="00817F1C" w:rsidRDefault="0032011A" w:rsidP="00E97DF4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b/>
          <w:sz w:val="28"/>
          <w:szCs w:val="28"/>
        </w:rPr>
      </w:pPr>
      <w:r w:rsidRPr="0032011A">
        <w:rPr>
          <w:b/>
          <w:sz w:val="28"/>
          <w:szCs w:val="28"/>
        </w:rPr>
        <w:t>«Правовое регулирование охраны труда»</w:t>
      </w:r>
    </w:p>
    <w:p w:rsidR="00E97DF4" w:rsidRPr="00436534" w:rsidRDefault="0032011A" w:rsidP="006E73D7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sz w:val="28"/>
          <w:szCs w:val="28"/>
        </w:rPr>
      </w:pPr>
      <w:r w:rsidRPr="0032011A">
        <w:rPr>
          <w:sz w:val="28"/>
          <w:szCs w:val="28"/>
        </w:rPr>
        <w:t xml:space="preserve">Автор-составитель: Глухов А.В., </w:t>
      </w:r>
      <w:proofErr w:type="spellStart"/>
      <w:r w:rsidRPr="0032011A">
        <w:rPr>
          <w:sz w:val="28"/>
          <w:szCs w:val="28"/>
        </w:rPr>
        <w:t>к.ю.н</w:t>
      </w:r>
      <w:proofErr w:type="spellEnd"/>
      <w:r w:rsidRPr="0032011A">
        <w:rPr>
          <w:sz w:val="28"/>
          <w:szCs w:val="28"/>
        </w:rPr>
        <w:t xml:space="preserve">., доцент; Казакова М.В., </w:t>
      </w:r>
      <w:proofErr w:type="spellStart"/>
      <w:r w:rsidRPr="0032011A">
        <w:rPr>
          <w:sz w:val="28"/>
          <w:szCs w:val="28"/>
        </w:rPr>
        <w:t>к.ю.н</w:t>
      </w:r>
      <w:proofErr w:type="spellEnd"/>
      <w:r w:rsidRPr="0032011A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798"/>
      </w:tblGrid>
      <w:tr w:rsidR="00C44B1E" w:rsidRPr="00436534" w:rsidTr="00F754B6">
        <w:tc>
          <w:tcPr>
            <w:tcW w:w="2726" w:type="dxa"/>
            <w:shd w:val="clear" w:color="auto" w:fill="auto"/>
          </w:tcPr>
          <w:p w:rsidR="00E97DF4" w:rsidRPr="00436534" w:rsidRDefault="00E97DF4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6534">
              <w:rPr>
                <w:b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619" w:type="dxa"/>
            <w:shd w:val="clear" w:color="auto" w:fill="auto"/>
          </w:tcPr>
          <w:p w:rsidR="00E97DF4" w:rsidRPr="00436534" w:rsidRDefault="0032011A" w:rsidP="00C44B1E">
            <w:pPr>
              <w:pStyle w:val="210"/>
              <w:rPr>
                <w:rFonts w:ascii="Times New Roman" w:hAnsi="Times New Roman"/>
                <w:sz w:val="28"/>
                <w:szCs w:val="28"/>
              </w:rPr>
            </w:pPr>
            <w:r w:rsidRPr="0032011A">
              <w:rPr>
                <w:rFonts w:ascii="Times New Roman" w:hAnsi="Times New Roman"/>
                <w:sz w:val="28"/>
                <w:szCs w:val="28"/>
              </w:rPr>
              <w:t xml:space="preserve">Целью  освоения дисциплины «Правовое регулирование охраны труда» является получение и углубление магистрантами научно-практических знаний по вопросам правового регулирования трудовых отношений: установления организационно-правовых форм охраны труда работников; овладение понятийным аппаратом изучаемой дисциплины, приобретение практических навыков юридической работы в сфере трудовых правоотношений.  </w:t>
            </w:r>
            <w:proofErr w:type="gramStart"/>
            <w:r w:rsidRPr="0032011A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 «Правовое регулирование охраны труда»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института трудового права – охраны труда, умения и навыки по толкованию и применению норм института охраны труда,  выработку умения применять положения трудового законодательства в конкретных правоприменительных ситуациях.</w:t>
            </w:r>
            <w:proofErr w:type="gramEnd"/>
            <w:r w:rsidRPr="00320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2011A">
              <w:rPr>
                <w:rFonts w:ascii="Times New Roman" w:hAnsi="Times New Roman"/>
                <w:sz w:val="28"/>
                <w:szCs w:val="28"/>
              </w:rPr>
              <w:t xml:space="preserve">Знание правового регулирование охраны труда является необходимым условием для успешного овладения другими смежными дисциплинами магистерской программы (правовое регулирование труда отдельных категорий работников, особенности рассмотрения и разрешения споров, возникающих из трудовых правоотношений и др.) Глубокое знание теории охраны труда (в частности, юридического анализа </w:t>
            </w:r>
            <w:proofErr w:type="spellStart"/>
            <w:r w:rsidRPr="0032011A">
              <w:rPr>
                <w:rFonts w:ascii="Times New Roman" w:hAnsi="Times New Roman"/>
                <w:sz w:val="28"/>
                <w:szCs w:val="28"/>
              </w:rPr>
              <w:t>трудо</w:t>
            </w:r>
            <w:proofErr w:type="spellEnd"/>
            <w:r w:rsidRPr="0032011A">
              <w:rPr>
                <w:rFonts w:ascii="Times New Roman" w:hAnsi="Times New Roman"/>
                <w:sz w:val="28"/>
                <w:szCs w:val="28"/>
              </w:rPr>
              <w:t>-правовых норм), действующего трудового законодательства, регулирующего охрану труда, теории и практики его применения - важнейшие условия соблюдения законности в</w:t>
            </w:r>
            <w:proofErr w:type="gramEnd"/>
            <w:r w:rsidRPr="00320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2011A">
              <w:rPr>
                <w:rFonts w:ascii="Times New Roman" w:hAnsi="Times New Roman"/>
                <w:sz w:val="28"/>
                <w:szCs w:val="28"/>
              </w:rPr>
              <w:t>процессе</w:t>
            </w:r>
            <w:proofErr w:type="gramEnd"/>
            <w:r w:rsidRPr="0032011A">
              <w:rPr>
                <w:rFonts w:ascii="Times New Roman" w:hAnsi="Times New Roman"/>
                <w:sz w:val="28"/>
                <w:szCs w:val="28"/>
              </w:rPr>
              <w:t xml:space="preserve"> правоприменительной деятельности.</w:t>
            </w:r>
          </w:p>
        </w:tc>
      </w:tr>
      <w:tr w:rsidR="00C44B1E" w:rsidRPr="00436534" w:rsidTr="00F754B6">
        <w:tc>
          <w:tcPr>
            <w:tcW w:w="2808" w:type="dxa"/>
            <w:shd w:val="clear" w:color="auto" w:fill="auto"/>
          </w:tcPr>
          <w:p w:rsidR="00E97DF4" w:rsidRPr="00436534" w:rsidRDefault="00E97DF4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6534">
              <w:rPr>
                <w:b/>
                <w:sz w:val="28"/>
                <w:szCs w:val="28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  <w:shd w:val="clear" w:color="auto" w:fill="auto"/>
          </w:tcPr>
          <w:p w:rsidR="00E97DF4" w:rsidRPr="00436534" w:rsidRDefault="0032011A" w:rsidP="00F375A4">
            <w:pPr>
              <w:ind w:firstLine="709"/>
              <w:rPr>
                <w:sz w:val="28"/>
                <w:szCs w:val="28"/>
              </w:rPr>
            </w:pPr>
            <w:r w:rsidRPr="0032011A">
              <w:rPr>
                <w:sz w:val="28"/>
                <w:szCs w:val="28"/>
              </w:rPr>
              <w:t xml:space="preserve">Учебная дисциплина «Правовое регулирование охраны труда» относится к вариативной (профильной) части профессионального цикла ФГОС </w:t>
            </w:r>
            <w:proofErr w:type="gramStart"/>
            <w:r w:rsidRPr="0032011A">
              <w:rPr>
                <w:sz w:val="28"/>
                <w:szCs w:val="28"/>
              </w:rPr>
              <w:t>ВО</w:t>
            </w:r>
            <w:proofErr w:type="gramEnd"/>
            <w:r w:rsidRPr="0032011A">
              <w:rPr>
                <w:sz w:val="28"/>
                <w:szCs w:val="28"/>
              </w:rPr>
              <w:t xml:space="preserve"> </w:t>
            </w:r>
            <w:proofErr w:type="gramStart"/>
            <w:r w:rsidRPr="0032011A">
              <w:rPr>
                <w:sz w:val="28"/>
                <w:szCs w:val="28"/>
              </w:rPr>
              <w:t>по</w:t>
            </w:r>
            <w:proofErr w:type="gramEnd"/>
            <w:r w:rsidRPr="0032011A">
              <w:rPr>
                <w:sz w:val="28"/>
                <w:szCs w:val="28"/>
              </w:rPr>
              <w:t xml:space="preserve"> направлению подготовки 40.04.01 Юриспруденция («Магистр»). «Правовое регулирование охраны труда» как научная дисциплина изучается в течение одного семестра. Завершается изучение дисциплины «Правовое регулирование охраны труда» сдачей зачета. Фундаментальные основы данной дисциплины составляют достижения науки трудового права, </w:t>
            </w:r>
            <w:r w:rsidRPr="0032011A">
              <w:rPr>
                <w:sz w:val="28"/>
                <w:szCs w:val="28"/>
              </w:rPr>
              <w:lastRenderedPageBreak/>
              <w:t>теоретические исследования в области трудового права, а также основные правовые понятия и категории, усвоенные магистрантами при изучении актуальных проблем трудового права, правового регулирования заключения, изменения и прекращения трудового договора, рабочего времени и времени отдыха.</w:t>
            </w:r>
          </w:p>
        </w:tc>
      </w:tr>
      <w:tr w:rsidR="00C44B1E" w:rsidRPr="00436534" w:rsidTr="00F754B6">
        <w:tc>
          <w:tcPr>
            <w:tcW w:w="2808" w:type="dxa"/>
            <w:shd w:val="clear" w:color="auto" w:fill="auto"/>
          </w:tcPr>
          <w:p w:rsidR="00E97DF4" w:rsidRPr="00436534" w:rsidRDefault="00E97DF4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6534">
              <w:rPr>
                <w:b/>
                <w:sz w:val="28"/>
                <w:szCs w:val="28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  <w:shd w:val="clear" w:color="auto" w:fill="auto"/>
          </w:tcPr>
          <w:p w:rsidR="0032011A" w:rsidRDefault="0032011A" w:rsidP="006E73D7">
            <w:pPr>
              <w:spacing w:before="20" w:after="30"/>
              <w:rPr>
                <w:bCs/>
                <w:sz w:val="28"/>
                <w:szCs w:val="28"/>
              </w:rPr>
            </w:pPr>
            <w:r w:rsidRPr="0032011A">
              <w:rPr>
                <w:bCs/>
                <w:sz w:val="28"/>
                <w:szCs w:val="28"/>
              </w:rPr>
              <w:t xml:space="preserve">ПК-3. </w:t>
            </w:r>
            <w:proofErr w:type="gramStart"/>
            <w:r w:rsidRPr="0032011A">
              <w:rPr>
                <w:bCs/>
                <w:sz w:val="28"/>
                <w:szCs w:val="28"/>
              </w:rPr>
              <w:t>Способен</w:t>
            </w:r>
            <w:proofErr w:type="gramEnd"/>
            <w:r w:rsidRPr="0032011A">
              <w:rPr>
                <w:bCs/>
                <w:sz w:val="28"/>
                <w:szCs w:val="28"/>
              </w:rPr>
              <w:t xml:space="preserve">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  <w:p w:rsidR="0032011A" w:rsidRDefault="0032011A" w:rsidP="006E73D7">
            <w:pPr>
              <w:spacing w:before="20" w:after="30"/>
              <w:rPr>
                <w:bCs/>
                <w:sz w:val="28"/>
                <w:szCs w:val="28"/>
              </w:rPr>
            </w:pPr>
            <w:r w:rsidRPr="0032011A">
              <w:rPr>
                <w:bCs/>
                <w:sz w:val="28"/>
                <w:szCs w:val="28"/>
              </w:rPr>
              <w:t xml:space="preserve">ПК-4. </w:t>
            </w:r>
            <w:proofErr w:type="gramStart"/>
            <w:r w:rsidRPr="0032011A">
              <w:rPr>
                <w:bCs/>
                <w:sz w:val="28"/>
                <w:szCs w:val="28"/>
              </w:rPr>
              <w:t>Способен</w:t>
            </w:r>
            <w:proofErr w:type="gramEnd"/>
            <w:r w:rsidRPr="0032011A">
              <w:rPr>
                <w:bCs/>
                <w:sz w:val="28"/>
                <w:szCs w:val="28"/>
              </w:rPr>
              <w:t xml:space="preserve">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 </w:t>
            </w:r>
          </w:p>
          <w:p w:rsidR="00C44B1E" w:rsidRPr="0032011A" w:rsidRDefault="0032011A" w:rsidP="006E73D7">
            <w:pPr>
              <w:spacing w:before="20" w:after="30"/>
              <w:rPr>
                <w:bCs/>
                <w:sz w:val="28"/>
                <w:szCs w:val="28"/>
              </w:rPr>
            </w:pPr>
            <w:r w:rsidRPr="0032011A">
              <w:rPr>
                <w:bCs/>
                <w:sz w:val="28"/>
                <w:szCs w:val="28"/>
              </w:rPr>
              <w:t xml:space="preserve">ПК-5. </w:t>
            </w:r>
            <w:proofErr w:type="gramStart"/>
            <w:r w:rsidRPr="0032011A">
              <w:rPr>
                <w:bCs/>
                <w:sz w:val="28"/>
                <w:szCs w:val="28"/>
              </w:rPr>
              <w:t>Способен</w:t>
            </w:r>
            <w:proofErr w:type="gramEnd"/>
            <w:r w:rsidRPr="0032011A">
              <w:rPr>
                <w:bCs/>
                <w:sz w:val="28"/>
                <w:szCs w:val="28"/>
              </w:rPr>
              <w:t xml:space="preserve">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</w:t>
            </w:r>
          </w:p>
        </w:tc>
      </w:tr>
      <w:tr w:rsidR="00C44B1E" w:rsidRPr="00436534" w:rsidTr="00F754B6">
        <w:tc>
          <w:tcPr>
            <w:tcW w:w="2808" w:type="dxa"/>
            <w:shd w:val="clear" w:color="auto" w:fill="auto"/>
          </w:tcPr>
          <w:p w:rsidR="00E97DF4" w:rsidRPr="00436534" w:rsidRDefault="00E97DF4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6534">
              <w:rPr>
                <w:b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7047" w:type="dxa"/>
            <w:shd w:val="clear" w:color="auto" w:fill="auto"/>
          </w:tcPr>
          <w:p w:rsidR="0032011A" w:rsidRDefault="0032011A" w:rsidP="0032011A">
            <w:pPr>
              <w:ind w:firstLine="0"/>
              <w:rPr>
                <w:sz w:val="28"/>
                <w:szCs w:val="28"/>
              </w:rPr>
            </w:pPr>
            <w:r w:rsidRPr="0032011A">
              <w:rPr>
                <w:sz w:val="28"/>
                <w:szCs w:val="28"/>
              </w:rPr>
              <w:t xml:space="preserve">Тема. 1 Правовое регулирование охраны труда. Государственные требования охраны труда. </w:t>
            </w:r>
          </w:p>
          <w:p w:rsidR="0032011A" w:rsidRDefault="0032011A" w:rsidP="0032011A">
            <w:pPr>
              <w:ind w:firstLine="0"/>
              <w:rPr>
                <w:sz w:val="28"/>
                <w:szCs w:val="28"/>
              </w:rPr>
            </w:pPr>
            <w:r w:rsidRPr="0032011A">
              <w:rPr>
                <w:sz w:val="28"/>
                <w:szCs w:val="28"/>
              </w:rPr>
              <w:t xml:space="preserve">Тема </w:t>
            </w:r>
            <w:bookmarkStart w:id="0" w:name="_GoBack"/>
            <w:bookmarkEnd w:id="0"/>
            <w:r w:rsidRPr="0032011A">
              <w:rPr>
                <w:sz w:val="28"/>
                <w:szCs w:val="28"/>
              </w:rPr>
              <w:t xml:space="preserve">2. Права и обязанности работодателя и работника  в области охраны труда. </w:t>
            </w:r>
          </w:p>
          <w:p w:rsidR="0032011A" w:rsidRDefault="0032011A" w:rsidP="0032011A">
            <w:pPr>
              <w:ind w:firstLine="0"/>
              <w:rPr>
                <w:sz w:val="28"/>
                <w:szCs w:val="28"/>
              </w:rPr>
            </w:pPr>
            <w:r w:rsidRPr="0032011A">
              <w:rPr>
                <w:sz w:val="28"/>
                <w:szCs w:val="28"/>
              </w:rPr>
              <w:t xml:space="preserve">Тема 3. Управление охраной труда. </w:t>
            </w:r>
          </w:p>
          <w:p w:rsidR="00E97DF4" w:rsidRPr="00436534" w:rsidRDefault="0032011A" w:rsidP="0032011A">
            <w:pPr>
              <w:ind w:firstLine="0"/>
              <w:rPr>
                <w:sz w:val="28"/>
                <w:szCs w:val="28"/>
              </w:rPr>
            </w:pPr>
            <w:r w:rsidRPr="0032011A">
              <w:rPr>
                <w:sz w:val="28"/>
                <w:szCs w:val="28"/>
              </w:rPr>
              <w:t xml:space="preserve">Тема 4. Расследование, оформление, учет микроповреждений, несчастных случаев  </w:t>
            </w:r>
          </w:p>
        </w:tc>
      </w:tr>
      <w:tr w:rsidR="00C44B1E" w:rsidRPr="00436534" w:rsidTr="00F754B6">
        <w:tc>
          <w:tcPr>
            <w:tcW w:w="2808" w:type="dxa"/>
            <w:shd w:val="clear" w:color="auto" w:fill="auto"/>
          </w:tcPr>
          <w:p w:rsidR="00E97DF4" w:rsidRPr="00436534" w:rsidRDefault="00E97DF4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6534">
              <w:rPr>
                <w:b/>
                <w:sz w:val="28"/>
                <w:szCs w:val="28"/>
                <w:lang w:bidi="ru-RU"/>
              </w:rPr>
              <w:t>Общая трудоемкость дисциплины</w:t>
            </w:r>
          </w:p>
        </w:tc>
        <w:tc>
          <w:tcPr>
            <w:tcW w:w="7047" w:type="dxa"/>
            <w:shd w:val="clear" w:color="auto" w:fill="auto"/>
          </w:tcPr>
          <w:p w:rsidR="00E97DF4" w:rsidRPr="00436534" w:rsidRDefault="0032011A" w:rsidP="00616880">
            <w:pPr>
              <w:spacing w:line="312" w:lineRule="auto"/>
              <w:ind w:firstLine="0"/>
              <w:rPr>
                <w:sz w:val="28"/>
                <w:szCs w:val="28"/>
              </w:rPr>
            </w:pPr>
            <w:r w:rsidRPr="0032011A">
              <w:rPr>
                <w:sz w:val="28"/>
                <w:szCs w:val="28"/>
              </w:rPr>
              <w:t>Общая трудоемкость дисциплины составляет 2 зачетные единицы, 72 часа.</w:t>
            </w:r>
          </w:p>
        </w:tc>
      </w:tr>
      <w:tr w:rsidR="00C44B1E" w:rsidRPr="00436534" w:rsidTr="00F754B6">
        <w:tc>
          <w:tcPr>
            <w:tcW w:w="2808" w:type="dxa"/>
            <w:shd w:val="clear" w:color="auto" w:fill="auto"/>
          </w:tcPr>
          <w:p w:rsidR="00E97DF4" w:rsidRPr="00436534" w:rsidRDefault="00E97DF4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6534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7047" w:type="dxa"/>
            <w:shd w:val="clear" w:color="auto" w:fill="auto"/>
          </w:tcPr>
          <w:p w:rsidR="00E97DF4" w:rsidRPr="00436534" w:rsidRDefault="0032011A" w:rsidP="00F754B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</w:tbl>
    <w:p w:rsidR="00D44BA6" w:rsidRPr="00436534" w:rsidRDefault="00D44BA6" w:rsidP="00B236C2">
      <w:pPr>
        <w:ind w:firstLine="0"/>
        <w:rPr>
          <w:sz w:val="28"/>
          <w:szCs w:val="28"/>
        </w:rPr>
      </w:pPr>
    </w:p>
    <w:sectPr w:rsidR="00D44BA6" w:rsidRPr="00436534" w:rsidSect="0061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F4"/>
    <w:rsid w:val="0032011A"/>
    <w:rsid w:val="00361D5D"/>
    <w:rsid w:val="003F3BB1"/>
    <w:rsid w:val="00436534"/>
    <w:rsid w:val="00616880"/>
    <w:rsid w:val="006E73D7"/>
    <w:rsid w:val="007B453F"/>
    <w:rsid w:val="00817F1C"/>
    <w:rsid w:val="00897458"/>
    <w:rsid w:val="00A51664"/>
    <w:rsid w:val="00B236C2"/>
    <w:rsid w:val="00C37F19"/>
    <w:rsid w:val="00C44B1E"/>
    <w:rsid w:val="00C96408"/>
    <w:rsid w:val="00CB3084"/>
    <w:rsid w:val="00D44BA6"/>
    <w:rsid w:val="00D73748"/>
    <w:rsid w:val="00DD4D91"/>
    <w:rsid w:val="00E32640"/>
    <w:rsid w:val="00E97DF4"/>
    <w:rsid w:val="00F2302F"/>
    <w:rsid w:val="00F375A4"/>
    <w:rsid w:val="00F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7DF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E97DF4"/>
    <w:pPr>
      <w:widowControl/>
      <w:numPr>
        <w:numId w:val="1"/>
      </w:numPr>
      <w:spacing w:line="312" w:lineRule="auto"/>
    </w:pPr>
  </w:style>
  <w:style w:type="character" w:customStyle="1" w:styleId="2">
    <w:name w:val="Основной текст 2 Знак"/>
    <w:link w:val="20"/>
    <w:locked/>
    <w:rsid w:val="00E97DF4"/>
    <w:rPr>
      <w:sz w:val="28"/>
      <w:lang w:eastAsia="ru-RU"/>
    </w:rPr>
  </w:style>
  <w:style w:type="paragraph" w:styleId="20">
    <w:name w:val="Body Text 2"/>
    <w:basedOn w:val="a0"/>
    <w:link w:val="2"/>
    <w:rsid w:val="00E97DF4"/>
    <w:pPr>
      <w:widowControl/>
      <w:ind w:firstLine="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1"/>
    <w:uiPriority w:val="99"/>
    <w:semiHidden/>
    <w:rsid w:val="00E97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E97DF4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  <w:szCs w:val="20"/>
    </w:rPr>
  </w:style>
  <w:style w:type="paragraph" w:styleId="a4">
    <w:name w:val="Body Text Indent"/>
    <w:basedOn w:val="a0"/>
    <w:link w:val="a5"/>
    <w:uiPriority w:val="99"/>
    <w:semiHidden/>
    <w:unhideWhenUsed/>
    <w:rsid w:val="00A51664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A51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7DF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E97DF4"/>
    <w:pPr>
      <w:widowControl/>
      <w:numPr>
        <w:numId w:val="1"/>
      </w:numPr>
      <w:spacing w:line="312" w:lineRule="auto"/>
    </w:pPr>
  </w:style>
  <w:style w:type="character" w:customStyle="1" w:styleId="2">
    <w:name w:val="Основной текст 2 Знак"/>
    <w:link w:val="20"/>
    <w:locked/>
    <w:rsid w:val="00E97DF4"/>
    <w:rPr>
      <w:sz w:val="28"/>
      <w:lang w:eastAsia="ru-RU"/>
    </w:rPr>
  </w:style>
  <w:style w:type="paragraph" w:styleId="20">
    <w:name w:val="Body Text 2"/>
    <w:basedOn w:val="a0"/>
    <w:link w:val="2"/>
    <w:rsid w:val="00E97DF4"/>
    <w:pPr>
      <w:widowControl/>
      <w:ind w:firstLine="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1"/>
    <w:uiPriority w:val="99"/>
    <w:semiHidden/>
    <w:rsid w:val="00E97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E97DF4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  <w:szCs w:val="20"/>
    </w:rPr>
  </w:style>
  <w:style w:type="paragraph" w:styleId="a4">
    <w:name w:val="Body Text Indent"/>
    <w:basedOn w:val="a0"/>
    <w:link w:val="a5"/>
    <w:uiPriority w:val="99"/>
    <w:semiHidden/>
    <w:unhideWhenUsed/>
    <w:rsid w:val="00A51664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A51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Игорь Юрьевич</dc:creator>
  <cp:keywords/>
  <dc:description/>
  <cp:lastModifiedBy>СЗФ-РГУП</cp:lastModifiedBy>
  <cp:revision>7</cp:revision>
  <dcterms:created xsi:type="dcterms:W3CDTF">2021-06-04T05:05:00Z</dcterms:created>
  <dcterms:modified xsi:type="dcterms:W3CDTF">2024-03-14T10:33:00Z</dcterms:modified>
</cp:coreProperties>
</file>