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C3" w:rsidRPr="00FF1C33" w:rsidRDefault="00B008C3" w:rsidP="00B008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C33">
        <w:rPr>
          <w:rFonts w:ascii="Times New Roman" w:hAnsi="Times New Roman" w:cs="Times New Roman"/>
          <w:b/>
          <w:sz w:val="26"/>
          <w:szCs w:val="26"/>
        </w:rPr>
        <w:t>Уважаемые студенты и выпускники!!!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1C33">
        <w:rPr>
          <w:rFonts w:ascii="Times New Roman" w:hAnsi="Times New Roman" w:cs="Times New Roman"/>
          <w:sz w:val="26"/>
          <w:szCs w:val="26"/>
        </w:rPr>
        <w:t>Фрунзен</w:t>
      </w:r>
      <w:bookmarkStart w:id="0" w:name="_GoBack"/>
      <w:bookmarkEnd w:id="0"/>
      <w:r w:rsidRPr="00FF1C33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FF1C33">
        <w:rPr>
          <w:rFonts w:ascii="Times New Roman" w:hAnsi="Times New Roman" w:cs="Times New Roman"/>
          <w:sz w:val="26"/>
          <w:szCs w:val="26"/>
        </w:rPr>
        <w:t xml:space="preserve"> районный суд Санкт-Петербурга приглашает для трудоустройства на следующие вакансии: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1. Секретарь судебного заседания по уголовным делам.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2. Секретарь судебного заседания по гражданским делам.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3. Секретарь судебного засе</w:t>
      </w:r>
      <w:r w:rsidR="00CC2EC0" w:rsidRPr="00FF1C33">
        <w:rPr>
          <w:rFonts w:ascii="Times New Roman" w:hAnsi="Times New Roman" w:cs="Times New Roman"/>
          <w:sz w:val="26"/>
          <w:szCs w:val="26"/>
        </w:rPr>
        <w:t>дания по делам об административ</w:t>
      </w:r>
      <w:r w:rsidRPr="00FF1C33">
        <w:rPr>
          <w:rFonts w:ascii="Times New Roman" w:hAnsi="Times New Roman" w:cs="Times New Roman"/>
          <w:sz w:val="26"/>
          <w:szCs w:val="26"/>
        </w:rPr>
        <w:t>ных правонарушениях.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</w:p>
    <w:p w:rsidR="00B008C3" w:rsidRPr="00FF1C33" w:rsidRDefault="00B008C3" w:rsidP="00B61D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C33">
        <w:rPr>
          <w:rFonts w:ascii="Times New Roman" w:hAnsi="Times New Roman" w:cs="Times New Roman"/>
          <w:b/>
          <w:sz w:val="26"/>
          <w:szCs w:val="26"/>
        </w:rPr>
        <w:t>Мы предлагаем: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 xml:space="preserve">- Оформление на работу в соответствии с Федеральным Законом от 27.07.2004 №  79-ФЗ "О 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Федерации";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 xml:space="preserve">- Оплачиваемый отпуск продолжительностью 33 дня, а также предоставление дополнительного отпуска </w:t>
      </w:r>
      <w:proofErr w:type="gramStart"/>
      <w:r w:rsidRPr="00FF1C3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F1C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выслугу лет;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- Оплачиваемый больничный лист;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- Присвоение классного чина;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- Надбавка за выслугу лет;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- Карьерный и профессиональный рост;</w:t>
      </w:r>
    </w:p>
    <w:p w:rsidR="00B008C3" w:rsidRPr="00FF1C33" w:rsidRDefault="00B008C3" w:rsidP="00B008C3">
      <w:pPr>
        <w:rPr>
          <w:rFonts w:ascii="Times New Roman" w:hAnsi="Times New Roman" w:cs="Times New Roman"/>
          <w:caps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- Премиальные выплаты;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- Ежегодная материальная помощь.</w:t>
      </w:r>
    </w:p>
    <w:p w:rsidR="00B008C3" w:rsidRPr="00FF1C33" w:rsidRDefault="00B008C3" w:rsidP="00B008C3">
      <w:pPr>
        <w:rPr>
          <w:rFonts w:ascii="Times New Roman" w:hAnsi="Times New Roman" w:cs="Times New Roman"/>
          <w:sz w:val="26"/>
          <w:szCs w:val="26"/>
        </w:rPr>
      </w:pPr>
    </w:p>
    <w:p w:rsidR="0080709E" w:rsidRPr="00FF1C33" w:rsidRDefault="00FF1C33" w:rsidP="00B008C3">
      <w:pPr>
        <w:rPr>
          <w:rFonts w:ascii="Times New Roman" w:hAnsi="Times New Roman" w:cs="Times New Roman"/>
          <w:sz w:val="26"/>
          <w:szCs w:val="26"/>
        </w:rPr>
      </w:pPr>
      <w:r w:rsidRPr="00FF1C33">
        <w:rPr>
          <w:rFonts w:ascii="Times New Roman" w:hAnsi="Times New Roman" w:cs="Times New Roman"/>
          <w:sz w:val="26"/>
          <w:szCs w:val="26"/>
        </w:rPr>
        <w:t>Подробную и</w:t>
      </w:r>
      <w:r w:rsidR="00B008C3" w:rsidRPr="00FF1C33">
        <w:rPr>
          <w:rFonts w:ascii="Times New Roman" w:hAnsi="Times New Roman" w:cs="Times New Roman"/>
          <w:sz w:val="26"/>
          <w:szCs w:val="26"/>
        </w:rPr>
        <w:t>нформацию о вакансиях можно узнать, обратившись по телефону: (812) 490-25-90.</w:t>
      </w:r>
    </w:p>
    <w:sectPr w:rsidR="0080709E" w:rsidRPr="00FF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C3"/>
    <w:rsid w:val="0080709E"/>
    <w:rsid w:val="00B008C3"/>
    <w:rsid w:val="00B61D43"/>
    <w:rsid w:val="00CC2EC0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2022-02-17T07:40:00Z</dcterms:created>
  <dcterms:modified xsi:type="dcterms:W3CDTF">2022-02-17T07:48:00Z</dcterms:modified>
</cp:coreProperties>
</file>