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A2E71" w:rsidRP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A2E71" w:rsidRPr="009A2E71" w:rsidRDefault="009A2E71" w:rsidP="009A2E71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05.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исполнения решений суда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gramEnd"/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23038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9A2E71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FD4AF8">
        <w:rPr>
          <w:rFonts w:ascii="Times New Roman" w:eastAsia="Times New Roman" w:hAnsi="Times New Roman" w:cs="Times New Roman"/>
          <w:b/>
          <w:sz w:val="24"/>
          <w:szCs w:val="24"/>
        </w:rPr>
        <w:t xml:space="preserve">о и судебное администрирование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FD4AF8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A2E71" w:rsidRPr="009A2E71" w:rsidRDefault="0023038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9, от 18 апреля 2023</w:t>
      </w:r>
      <w:r w:rsidR="009A2E71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A2E71" w:rsidRPr="009A2E71" w:rsidRDefault="009A2E71" w:rsidP="009A2E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230381" w:rsidP="009A2E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2E71" w:rsidRPr="009A2E71" w:rsidRDefault="009A2E71" w:rsidP="009A2E71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9A2E71"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A2E71" w:rsidRPr="009A2E71" w:rsidRDefault="009A2E71" w:rsidP="009A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EF2C59" w:rsidRPr="009A2E71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433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</w:t>
            </w:r>
            <w:r w:rsidR="00ED4A88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обеспечения исполнения решений суда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«Обеспечение исполнения решений суда»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C04886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F2C59" w:rsidRPr="00A03957" w:rsidRDefault="005A12E3" w:rsidP="00C04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реализуется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освоения профе</w:t>
            </w:r>
            <w:r w:rsidR="0031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ссионального модуля «Обеспечение исполнения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решений</w:t>
            </w:r>
            <w:r w:rsidR="00311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суда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проводит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4 семестре  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CF5923" w:rsidRPr="00CF5923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F2C59" w:rsidRPr="00A03957" w:rsidRDefault="00CF5923" w:rsidP="00CF59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proofErr w:type="spell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A12E3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108 часов – 2 недели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F2C59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F2C59" w:rsidRPr="00A03957" w:rsidRDefault="005A12E3" w:rsidP="005A12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433" w:rsidRDefault="00A03957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B91D03" w:rsidRDefault="00B91D0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91D03" w:rsidRDefault="00B91D0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91D03" w:rsidRDefault="00B91D0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BE7" w:rsidRPr="004E32FD" w:rsidRDefault="004A6BE7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 w:rsidR="008F18AF"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C66F6" w:rsidRPr="004C66F6" w:rsidRDefault="004C66F6" w:rsidP="004C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</w:t>
      </w:r>
      <w:r w:rsidR="00230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получения среднего профессионального</w:t>
      </w: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4C66F6" w:rsidRPr="004E32FD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опыта ра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 w:rsidR="002C46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в условиях электронного документооборота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Pr="004E32FD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4E32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32FD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«</w:t>
      </w:r>
      <w:r w:rsidR="00C83FD3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</w:r>
      <w:r w:rsidR="00C83FD3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исполнения 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ПМ 05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производственная практика - 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>Производственная практики ПМ 05 (по профилю специальности).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57" w:rsidRPr="004E32FD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исполнения решений</w:t>
      </w:r>
      <w:r w:rsidR="00311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0"/>
      </w:tblGrid>
      <w:tr w:rsidR="00CF5923" w:rsidTr="00626AC6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CF5923" w:rsidTr="00626AC6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23" w:rsidRDefault="00CF5923" w:rsidP="00626A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923" w:rsidRDefault="00CF5923" w:rsidP="00626AC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4D" w:rsidRDefault="00B0044D" w:rsidP="00B0044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044D" w:rsidRPr="00B0044D" w:rsidRDefault="00022DF0" w:rsidP="00B0044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166521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="00B0044D"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</w:t>
      </w:r>
      <w:r w:rsidR="00467F90">
        <w:rPr>
          <w:rFonts w:ascii="Times New Roman" w:hAnsi="Times New Roman" w:cs="Times New Roman"/>
          <w:sz w:val="24"/>
          <w:szCs w:val="24"/>
        </w:rPr>
        <w:t xml:space="preserve"> судебное администрирование». Данной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0044D" w:rsidRDefault="00B0044D" w:rsidP="00B0044D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производственной практи</w:t>
      </w:r>
      <w:r w:rsidR="00EC107B">
        <w:rPr>
          <w:sz w:val="24"/>
          <w:szCs w:val="24"/>
        </w:rPr>
        <w:t>ки необходимо как закрепление знаний, полученных в рамках</w:t>
      </w:r>
      <w:r>
        <w:rPr>
          <w:sz w:val="24"/>
          <w:szCs w:val="24"/>
        </w:rPr>
        <w:t xml:space="preserve">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0044D" w:rsidRDefault="00B0044D" w:rsidP="00B0044D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Pr="00626AC6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C6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CA3123" w:rsidRPr="00626AC6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C6">
        <w:rPr>
          <w:rFonts w:ascii="Times New Roman" w:hAnsi="Times New Roman" w:cs="Times New Roman"/>
          <w:sz w:val="24"/>
          <w:szCs w:val="24"/>
        </w:rPr>
        <w:t>Т</w:t>
      </w:r>
      <w:r w:rsidR="00CA3123" w:rsidRPr="00626AC6">
        <w:rPr>
          <w:rFonts w:ascii="Times New Roman" w:hAnsi="Times New Roman" w:cs="Times New Roman"/>
          <w:sz w:val="24"/>
          <w:szCs w:val="24"/>
        </w:rPr>
        <w:t xml:space="preserve">рудоемкость производственной практики в рамках освоения профессионального модуля </w:t>
      </w:r>
      <w:r w:rsidR="00CA312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="005F4C3B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="00CA312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CB088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4</w:t>
      </w:r>
      <w:r w:rsidR="006F4D08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="00CA3123" w:rsidRPr="00626AC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0883" w:rsidRPr="00626AC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B0883" w:rsidRPr="00626AC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CA3123" w:rsidRPr="00626AC6">
        <w:rPr>
          <w:rFonts w:ascii="Times New Roman" w:hAnsi="Times New Roman" w:cs="Times New Roman"/>
          <w:sz w:val="24"/>
          <w:szCs w:val="24"/>
        </w:rPr>
        <w:t>.</w:t>
      </w:r>
    </w:p>
    <w:p w:rsidR="00CA3123" w:rsidRPr="00626AC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C6">
        <w:rPr>
          <w:rFonts w:ascii="Times New Roman" w:hAnsi="Times New Roman" w:cs="Times New Roman"/>
          <w:sz w:val="24"/>
          <w:szCs w:val="24"/>
        </w:rPr>
        <w:t xml:space="preserve">Сроки проведения производственной практики в рамках освоения профессионального модуля </w:t>
      </w:r>
      <w:r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="004C370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31186C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626AC6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626AC6">
        <w:rPr>
          <w:rFonts w:ascii="Times New Roman" w:hAnsi="Times New Roman" w:cs="Times New Roman"/>
          <w:sz w:val="24"/>
          <w:szCs w:val="24"/>
        </w:rPr>
        <w:lastRenderedPageBreak/>
        <w:t xml:space="preserve">рабочим учебным планом по специальности СПО </w:t>
      </w:r>
      <w:r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 w:rsidRPr="00626A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626AC6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 w:rsidRPr="00626AC6">
        <w:rPr>
          <w:rFonts w:ascii="Times New Roman" w:hAnsi="Times New Roman" w:cs="Times New Roman"/>
          <w:sz w:val="24"/>
          <w:szCs w:val="24"/>
        </w:rPr>
        <w:t>о процесса.</w:t>
      </w:r>
    </w:p>
    <w:p w:rsidR="00A03957" w:rsidRPr="00626AC6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A03957" w:rsidRPr="00626AC6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957" w:rsidRPr="00626AC6" w:rsidRDefault="00A03957">
            <w:pPr>
              <w:rPr>
                <w:sz w:val="20"/>
                <w:szCs w:val="20"/>
              </w:rPr>
            </w:pPr>
            <w:proofErr w:type="gramStart"/>
            <w:r w:rsidRPr="00626A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6AC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03957" w:rsidRPr="00626AC6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6AC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A03957" w:rsidRPr="00626AC6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6AC6"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 w:rsidRPr="00626AC6"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 часа).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166521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A03957" w:rsidRDefault="00A03957" w:rsidP="00A03957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A03957" w:rsidRDefault="00A03957" w:rsidP="00A03957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A03957" w:rsidRDefault="00A03957" w:rsidP="00A0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Default="00F87D16" w:rsidP="00F87D16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FD4AF8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87D16" w:rsidRDefault="00F87D16" w:rsidP="00F87D16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</w:t>
      </w:r>
      <w:r w:rsidR="004A6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F87D16" w:rsidTr="00F87D1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некоторые замечания;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87D16" w:rsidRDefault="00F87D16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 предусматривает следующие формы организации учебного процесса: индивидуальные задания и пр.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87D16" w:rsidRDefault="00F87D16" w:rsidP="00F87D16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F87D16" w:rsidRDefault="00F87D16" w:rsidP="00F87D16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</w:t>
      </w:r>
      <w:r w:rsidR="00B00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F87D16" w:rsidTr="00F87D1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144C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F87D16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144C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F87D16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144C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144C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F87D16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144C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F87D16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F87D16" w:rsidTr="00F87D1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144C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F87D16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F87D16" w:rsidTr="00F87D1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6144C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</w:t>
      </w: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 июля 2008 г. № 579 «О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бланках исполнительных листов»;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18 июля 2019 г. № 934 «Об утверждении требований к форматам исполнительных документов, вынесенных и (или) направляемых для исполнения в форме электронного документа».</w:t>
      </w:r>
    </w:p>
    <w:p w:rsidR="00CD295D" w:rsidRDefault="00CD295D" w:rsidP="00CD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D295D" w:rsidRDefault="00CD295D" w:rsidP="00CD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Федеральной службы судебных приставов от 10 декабря 2010 г. № 682 «Об утверждении Инструкции по делопроизводству в Федеральной службе судебных приставов» (ред. от 29.04.2020)</w:t>
      </w:r>
    </w:p>
    <w:p w:rsidR="00CD295D" w:rsidRDefault="00CD295D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2C4685" w:rsidRPr="00F87D16" w:rsidRDefault="00230381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мая</w:t>
      </w:r>
      <w:r w:rsidR="002C4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2C4685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2C4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91 </w:t>
      </w:r>
      <w:bookmarkStart w:id="0" w:name="_GoBack"/>
      <w:bookmarkEnd w:id="0"/>
      <w:r w:rsidR="002C4685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утверждении Положения об аппарате федерального суда общей юрисдикции»;</w:t>
      </w:r>
    </w:p>
    <w:p w:rsidR="002C4685" w:rsidRPr="00F87D1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1665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22.12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15 декабря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1665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21.06.2016);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29.09.2021)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19.09.2018);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 декабря 2015 г. № 399 «Об утверждении Инструкции о порядке обеспечения бланками исполнительных листов и их приёма, учёта, хранения, использования и уничтожения в федеральных судах общей юрисдикции и в федеральных арбитражных судах»;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Pr="00F87D1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</w:p>
    <w:p w:rsidR="002C4685" w:rsidRPr="00F87D1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4A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26.01.2022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4A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18.01.2022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</w:t>
      </w:r>
      <w:r w:rsidR="004A6B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 Пленума ВАС РФ от 25.12.2013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2C4685" w:rsidRPr="00706236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2C4685" w:rsidRDefault="002C4685" w:rsidP="002C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F87D16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Фёдорова И.А. 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Исполнительное производство: 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И.А. Фёдорова  – М.: РГУП, 2018. – 152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Научно-практическое 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Латышева Н.А. – М.: РГУП, 2020 (Библиотека российского судьи). – 264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1265EC" w:rsidRPr="005251A9" w:rsidRDefault="001265EC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Березина М.А. Информационные технологии как средство повышения эффективности исполнительного производства // Вестник исполнительного производства. 2020.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3.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 52-56.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85AC3">
        <w:rPr>
          <w:rFonts w:ascii="Times New Roman" w:hAnsi="Times New Roman" w:cs="Times New Roman"/>
          <w:bCs/>
          <w:sz w:val="24"/>
          <w:szCs w:val="24"/>
        </w:rPr>
        <w:t>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F09" w:rsidRDefault="004C3F09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Гусаков С.Ю. О практике реализации зачёта в исполнительном производстве // Вестник исполнительного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4.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С. 6- 20. 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4.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Вестник исполнительного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 1.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Pr="00445A3A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2.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2.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Вестник исполнительного производства.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45A3A">
        <w:rPr>
          <w:rFonts w:ascii="Times New Roman" w:hAnsi="Times New Roman" w:cs="Times New Roman"/>
          <w:bCs/>
          <w:sz w:val="24"/>
          <w:szCs w:val="24"/>
        </w:rPr>
        <w:t>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BE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4A6BE7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BE7">
        <w:rPr>
          <w:rFonts w:ascii="Times New Roman" w:hAnsi="Times New Roman" w:cs="Times New Roman"/>
          <w:bCs/>
          <w:sz w:val="24"/>
          <w:szCs w:val="24"/>
        </w:rPr>
        <w:t>Ярков В.В. Пояснительная записка и проект Федерального закона «О присяжных судебных исполнителях» // Вестник исполнительного производства. – 2017. – № 4. – С. 12-51.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2017.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3.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A6BE7" w:rsidRDefault="004A6BE7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Резник А.Ю. Европейские стандарты права на исполнение судебного акта: практика европейского суда по правам человека, их влияние на национальную систему принудительного исполнения // Вестник исполнительного производства. – 2020. – № 3. –  С.28-41.</w:t>
      </w:r>
    </w:p>
    <w:p w:rsidR="004C3F09" w:rsidRDefault="004C3F09" w:rsidP="004A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Цивилёва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Правовая природа обращения взыскания на заложенное жилое помещение // Вестник исполнительного производства.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2020.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4. </w:t>
      </w:r>
      <w:r w:rsidR="004A6B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35-39.</w:t>
      </w:r>
    </w:p>
    <w:p w:rsidR="004A6BE7" w:rsidRDefault="004A6BE7" w:rsidP="004A6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D295D" w:rsidRDefault="00CD295D" w:rsidP="00CD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Всемирный кодекс цифрового исполнения // Вестник исполнительного производства. – 2021. – № 4. – С. 13-39. 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Официальный сайт  Конституционного Суда Российской Федерации: </w:t>
      </w:r>
      <w:hyperlink r:id="rId19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  <w:r w:rsidR="004A6BE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2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Pr="00C96F07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2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Гарант.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Консультант Плюс.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4C3F09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 ссылке  </w:t>
      </w:r>
      <w:hyperlink r:id="rId26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C3F09" w:rsidRPr="004C3F09" w:rsidRDefault="004C3F09" w:rsidP="004C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D8E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616D8E" w:rsidRDefault="00616D8E" w:rsidP="00616D8E">
      <w:pPr>
        <w:rPr>
          <w:rFonts w:eastAsia="Calibri"/>
        </w:rPr>
      </w:pPr>
      <w:r>
        <w:rPr>
          <w:rFonts w:eastAsia="Calibri"/>
        </w:rPr>
        <w:br w:type="page"/>
      </w:r>
    </w:p>
    <w:p w:rsidR="007C43B3" w:rsidRDefault="007C43B3" w:rsidP="00616D8E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43B3">
        <w:rPr>
          <w:rFonts w:ascii="Times New Roman" w:eastAsia="Calibri" w:hAnsi="Times New Roman" w:cs="Times New Roman"/>
          <w:b/>
          <w:bCs/>
          <w:sz w:val="28"/>
          <w:szCs w:val="28"/>
        </w:rPr>
        <w:t>ОТЧЁТНЫЕ ДОКУМЕНТЫ</w:t>
      </w:r>
    </w:p>
    <w:p w:rsidR="007C43B3" w:rsidRPr="007C43B3" w:rsidRDefault="007C43B3" w:rsidP="007C4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43B3" w:rsidRPr="007C43B3" w:rsidRDefault="007C43B3" w:rsidP="007C43B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C43B3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7C43B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7C43B3" w:rsidRPr="007C43B3" w:rsidRDefault="007C43B3" w:rsidP="007C43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7C43B3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7C43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7C43B3" w:rsidRPr="007C43B3" w:rsidRDefault="007C43B3" w:rsidP="007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7C43B3" w:rsidRPr="007C43B3" w:rsidRDefault="007C43B3" w:rsidP="007C4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3B3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C43B3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7C43B3" w:rsidRPr="007C43B3" w:rsidRDefault="007C43B3" w:rsidP="007C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3B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</w:r>
      <w:r w:rsidRPr="007C43B3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C43B3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7C43B3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7C43B3" w:rsidRPr="007C43B3" w:rsidRDefault="007C43B3" w:rsidP="007C43B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7C43B3" w:rsidRPr="007C43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7C43B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7C43B3" w:rsidRPr="007C43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C43B3" w:rsidRPr="007C43B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C43B3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C43B3" w:rsidRPr="007C43B3" w:rsidRDefault="007C43B3" w:rsidP="007C43B3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7C43B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C43B3" w:rsidRPr="007C43B3" w:rsidRDefault="007C43B3" w:rsidP="007C43B3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7C43B3" w:rsidRPr="007C43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B3" w:rsidRPr="007C43B3" w:rsidRDefault="007C43B3" w:rsidP="007C43B3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43B3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7C43B3" w:rsidRPr="007C43B3" w:rsidRDefault="007C43B3" w:rsidP="007C43B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C43B3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7C43B3" w:rsidRPr="007C43B3" w:rsidRDefault="007C43B3" w:rsidP="007C43B3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7C43B3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lastRenderedPageBreak/>
        <w:t>Задание принято к исполнению: _____________________     «___» __________ 20__ г.</w:t>
      </w:r>
    </w:p>
    <w:p w:rsidR="007C43B3" w:rsidRPr="007C43B3" w:rsidRDefault="007C43B3" w:rsidP="007C43B3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7C43B3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7C43B3">
        <w:rPr>
          <w:rFonts w:ascii="Times New Roman" w:eastAsia="Calibri" w:hAnsi="Times New Roman" w:cs="Times New Roman"/>
        </w:rPr>
        <w:t>обучающегося</w:t>
      </w:r>
      <w:proofErr w:type="gramEnd"/>
      <w:r w:rsidRPr="007C43B3">
        <w:rPr>
          <w:rFonts w:ascii="Times New Roman" w:eastAsia="Calibri" w:hAnsi="Times New Roman" w:cs="Times New Roman"/>
        </w:rPr>
        <w:t>)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</w:rPr>
      </w:pPr>
      <w:r w:rsidRPr="007C43B3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</w:rPr>
      </w:pPr>
      <w:r w:rsidRPr="007C43B3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7C43B3" w:rsidRPr="007C43B3" w:rsidRDefault="007C43B3" w:rsidP="007C43B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C43B3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7C43B3" w:rsidRPr="007C43B3" w:rsidRDefault="007C43B3" w:rsidP="007C43B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7C43B3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7C43B3" w:rsidRDefault="007C43B3" w:rsidP="007C43B3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3B3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616D8E" w:rsidRPr="00616D8E" w:rsidRDefault="00616D8E" w:rsidP="00616D8E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6D8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616D8E" w:rsidRPr="00616D8E" w:rsidRDefault="00616D8E" w:rsidP="0061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6D8E" w:rsidRPr="00616D8E" w:rsidRDefault="00616D8E" w:rsidP="00616D8E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16D8E" w:rsidRPr="00616D8E" w:rsidRDefault="00616D8E" w:rsidP="00616D8E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616D8E" w:rsidRPr="00616D8E" w:rsidRDefault="00616D8E" w:rsidP="00616D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D8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616D8E" w:rsidRPr="00616D8E" w:rsidRDefault="00616D8E" w:rsidP="00616D8E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616D8E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616D8E" w:rsidRPr="00616D8E" w:rsidRDefault="00616D8E" w:rsidP="00616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616D8E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16D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616D8E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616D8E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616D8E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</w:r>
      <w:r w:rsidRPr="00616D8E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D8E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6D8E" w:rsidRPr="00616D8E" w:rsidRDefault="00616D8E" w:rsidP="00616D8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8E" w:rsidRPr="00616D8E" w:rsidRDefault="00616D8E" w:rsidP="00616D8E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616D8E" w:rsidRPr="00616D8E" w:rsidTr="00616D8E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616D8E" w:rsidRPr="00616D8E" w:rsidTr="00616D8E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616D8E" w:rsidRPr="00616D8E" w:rsidTr="00616D8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616D8E" w:rsidRPr="00616D8E" w:rsidTr="00616D8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616D8E" w:rsidRPr="00616D8E" w:rsidTr="00616D8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616D8E" w:rsidRPr="00616D8E" w:rsidTr="00616D8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D8E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616D8E" w:rsidRPr="00616D8E" w:rsidTr="00616D8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16D8E" w:rsidRPr="00616D8E" w:rsidRDefault="00616D8E" w:rsidP="0061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16D8E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</w:p>
    <w:p w:rsidR="004C3F09" w:rsidRDefault="004C3F09" w:rsidP="004C3F09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349BF" w:rsidRPr="00D30D47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F349BF" w:rsidRPr="00D30D47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C6" w:rsidRDefault="006144C6" w:rsidP="009D7640">
      <w:pPr>
        <w:spacing w:after="0" w:line="240" w:lineRule="auto"/>
      </w:pPr>
      <w:r>
        <w:separator/>
      </w:r>
    </w:p>
  </w:endnote>
  <w:endnote w:type="continuationSeparator" w:id="0">
    <w:p w:rsidR="006144C6" w:rsidRDefault="006144C6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C6" w:rsidRDefault="006144C6" w:rsidP="009D7640">
      <w:pPr>
        <w:spacing w:after="0" w:line="240" w:lineRule="auto"/>
      </w:pPr>
      <w:r>
        <w:separator/>
      </w:r>
    </w:p>
  </w:footnote>
  <w:footnote w:type="continuationSeparator" w:id="0">
    <w:p w:rsidR="006144C6" w:rsidRDefault="006144C6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22DF0"/>
    <w:rsid w:val="00023CE1"/>
    <w:rsid w:val="00024C98"/>
    <w:rsid w:val="000309E5"/>
    <w:rsid w:val="00032A2C"/>
    <w:rsid w:val="00032B06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265EC"/>
    <w:rsid w:val="00130E26"/>
    <w:rsid w:val="00133AF3"/>
    <w:rsid w:val="0013409A"/>
    <w:rsid w:val="0013584D"/>
    <w:rsid w:val="00135A93"/>
    <w:rsid w:val="00136CC0"/>
    <w:rsid w:val="00155520"/>
    <w:rsid w:val="00164EE9"/>
    <w:rsid w:val="00166521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C79D9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C46"/>
    <w:rsid w:val="002223D4"/>
    <w:rsid w:val="002232C0"/>
    <w:rsid w:val="002239EC"/>
    <w:rsid w:val="0022587F"/>
    <w:rsid w:val="00230381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4C33"/>
    <w:rsid w:val="0029634F"/>
    <w:rsid w:val="002A2310"/>
    <w:rsid w:val="002A3723"/>
    <w:rsid w:val="002B7046"/>
    <w:rsid w:val="002B7854"/>
    <w:rsid w:val="002C4685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186C"/>
    <w:rsid w:val="003127B9"/>
    <w:rsid w:val="003158CE"/>
    <w:rsid w:val="00316D22"/>
    <w:rsid w:val="00317958"/>
    <w:rsid w:val="00320EEB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32D6"/>
    <w:rsid w:val="00396005"/>
    <w:rsid w:val="00397D7B"/>
    <w:rsid w:val="003A197E"/>
    <w:rsid w:val="003A5DFB"/>
    <w:rsid w:val="003A6179"/>
    <w:rsid w:val="003B045A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43F1"/>
    <w:rsid w:val="00425028"/>
    <w:rsid w:val="00445A3A"/>
    <w:rsid w:val="0045091A"/>
    <w:rsid w:val="00454732"/>
    <w:rsid w:val="004549FD"/>
    <w:rsid w:val="00457C2A"/>
    <w:rsid w:val="00460E8F"/>
    <w:rsid w:val="004627D8"/>
    <w:rsid w:val="00467F90"/>
    <w:rsid w:val="004740AA"/>
    <w:rsid w:val="0047780D"/>
    <w:rsid w:val="004811C0"/>
    <w:rsid w:val="00493089"/>
    <w:rsid w:val="00493BD0"/>
    <w:rsid w:val="004A4895"/>
    <w:rsid w:val="004A6BE7"/>
    <w:rsid w:val="004B0F5C"/>
    <w:rsid w:val="004B72B6"/>
    <w:rsid w:val="004C04A7"/>
    <w:rsid w:val="004C1E36"/>
    <w:rsid w:val="004C370C"/>
    <w:rsid w:val="004C3F09"/>
    <w:rsid w:val="004C52A5"/>
    <w:rsid w:val="004C5605"/>
    <w:rsid w:val="004C66F6"/>
    <w:rsid w:val="004C6912"/>
    <w:rsid w:val="004C6D65"/>
    <w:rsid w:val="004D0374"/>
    <w:rsid w:val="004D1345"/>
    <w:rsid w:val="004D5010"/>
    <w:rsid w:val="004D7252"/>
    <w:rsid w:val="004E1669"/>
    <w:rsid w:val="004E32FD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57060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2E3"/>
    <w:rsid w:val="005A1790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D90"/>
    <w:rsid w:val="006105C6"/>
    <w:rsid w:val="00610E3A"/>
    <w:rsid w:val="006144C6"/>
    <w:rsid w:val="006146FA"/>
    <w:rsid w:val="00614D91"/>
    <w:rsid w:val="00616D8E"/>
    <w:rsid w:val="0062576A"/>
    <w:rsid w:val="00626AC6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E6939"/>
    <w:rsid w:val="006F09F4"/>
    <w:rsid w:val="006F1F01"/>
    <w:rsid w:val="006F4525"/>
    <w:rsid w:val="006F4D08"/>
    <w:rsid w:val="006F692C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FA3"/>
    <w:rsid w:val="00792138"/>
    <w:rsid w:val="00794D94"/>
    <w:rsid w:val="00797BBD"/>
    <w:rsid w:val="007A2EE6"/>
    <w:rsid w:val="007B51A8"/>
    <w:rsid w:val="007C05B8"/>
    <w:rsid w:val="007C088E"/>
    <w:rsid w:val="007C43B3"/>
    <w:rsid w:val="007C53F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1261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2E71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3957"/>
    <w:rsid w:val="00A051B0"/>
    <w:rsid w:val="00A0700F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AF6F75"/>
    <w:rsid w:val="00B0044D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0C73"/>
    <w:rsid w:val="00B71142"/>
    <w:rsid w:val="00B74316"/>
    <w:rsid w:val="00B919D7"/>
    <w:rsid w:val="00B91D03"/>
    <w:rsid w:val="00B91EF6"/>
    <w:rsid w:val="00B96AF6"/>
    <w:rsid w:val="00BA0097"/>
    <w:rsid w:val="00BA1DB3"/>
    <w:rsid w:val="00BA3E6D"/>
    <w:rsid w:val="00BA6281"/>
    <w:rsid w:val="00BB0767"/>
    <w:rsid w:val="00BB2D51"/>
    <w:rsid w:val="00BB3040"/>
    <w:rsid w:val="00BB510E"/>
    <w:rsid w:val="00BB6DBB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04886"/>
    <w:rsid w:val="00C060F5"/>
    <w:rsid w:val="00C123F1"/>
    <w:rsid w:val="00C124F4"/>
    <w:rsid w:val="00C14820"/>
    <w:rsid w:val="00C17C75"/>
    <w:rsid w:val="00C25336"/>
    <w:rsid w:val="00C30690"/>
    <w:rsid w:val="00C31159"/>
    <w:rsid w:val="00C32737"/>
    <w:rsid w:val="00C36E9C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295D"/>
    <w:rsid w:val="00CD6DB8"/>
    <w:rsid w:val="00CE07E8"/>
    <w:rsid w:val="00CE651B"/>
    <w:rsid w:val="00CE68EB"/>
    <w:rsid w:val="00CE73E0"/>
    <w:rsid w:val="00CF0B3E"/>
    <w:rsid w:val="00CF116D"/>
    <w:rsid w:val="00CF31E3"/>
    <w:rsid w:val="00CF592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1CDA"/>
    <w:rsid w:val="00E425C3"/>
    <w:rsid w:val="00E42CFD"/>
    <w:rsid w:val="00E45AF1"/>
    <w:rsid w:val="00E50462"/>
    <w:rsid w:val="00E6516C"/>
    <w:rsid w:val="00E70E39"/>
    <w:rsid w:val="00E71595"/>
    <w:rsid w:val="00E72FC7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07B"/>
    <w:rsid w:val="00EC1596"/>
    <w:rsid w:val="00EC162D"/>
    <w:rsid w:val="00EC1AFB"/>
    <w:rsid w:val="00EC4556"/>
    <w:rsid w:val="00EC7462"/>
    <w:rsid w:val="00ED4A88"/>
    <w:rsid w:val="00ED6708"/>
    <w:rsid w:val="00EE57F1"/>
    <w:rsid w:val="00EE7696"/>
    <w:rsid w:val="00EE79A3"/>
    <w:rsid w:val="00EF1EA7"/>
    <w:rsid w:val="00EF2A23"/>
    <w:rsid w:val="00EF2C59"/>
    <w:rsid w:val="00EF30B1"/>
    <w:rsid w:val="00EF6B47"/>
    <w:rsid w:val="00EF6C43"/>
    <w:rsid w:val="00F012EE"/>
    <w:rsid w:val="00F079A5"/>
    <w:rsid w:val="00F111AB"/>
    <w:rsid w:val="00F12F02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87D16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249E"/>
    <w:rsid w:val="00FC30B8"/>
    <w:rsid w:val="00FC73A3"/>
    <w:rsid w:val="00FC76CF"/>
    <w:rsid w:val="00FD0F6C"/>
    <w:rsid w:val="00FD17EA"/>
    <w:rsid w:val="00FD1EDD"/>
    <w:rsid w:val="00FD2D74"/>
    <w:rsid w:val="00FD4AF8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09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A2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F87D16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F87D1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F87D16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F87D16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F8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F87D16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cde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s://fsspru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F834-A421-4084-8A24-5321CC0E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181</cp:revision>
  <cp:lastPrinted>2019-02-15T13:40:00Z</cp:lastPrinted>
  <dcterms:created xsi:type="dcterms:W3CDTF">2017-09-20T17:29:00Z</dcterms:created>
  <dcterms:modified xsi:type="dcterms:W3CDTF">2023-09-14T19:38:00Z</dcterms:modified>
</cp:coreProperties>
</file>