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71" w:rsidRPr="007C0F71" w:rsidRDefault="007C0F71" w:rsidP="007C0F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F71">
        <w:rPr>
          <w:rFonts w:ascii="Times New Roman" w:eastAsia="Calibri" w:hAnsi="Times New Roman" w:cs="Times New Roman"/>
          <w:b/>
          <w:sz w:val="28"/>
          <w:szCs w:val="28"/>
        </w:rPr>
        <w:t>Северо-Западный филиал</w:t>
      </w:r>
    </w:p>
    <w:p w:rsidR="007C0F71" w:rsidRPr="007C0F71" w:rsidRDefault="007C0F71" w:rsidP="007C0F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F71">
        <w:rPr>
          <w:rFonts w:ascii="Times New Roman" w:eastAsia="Calibri" w:hAnsi="Times New Roman" w:cs="Times New Roman"/>
          <w:b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7C0F71" w:rsidRPr="007C0F71" w:rsidRDefault="007C0F71" w:rsidP="007C0F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F71">
        <w:rPr>
          <w:rFonts w:ascii="Times New Roman" w:eastAsia="Calibri" w:hAnsi="Times New Roman" w:cs="Times New Roman"/>
          <w:b/>
          <w:sz w:val="28"/>
          <w:szCs w:val="28"/>
        </w:rPr>
        <w:t>«Российский государственный университет правосудия»</w:t>
      </w:r>
    </w:p>
    <w:p w:rsidR="007C0F71" w:rsidRPr="007C0F71" w:rsidRDefault="007C0F71" w:rsidP="007C0F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F71">
        <w:rPr>
          <w:rFonts w:ascii="Times New Roman" w:eastAsia="Calibri" w:hAnsi="Times New Roman" w:cs="Times New Roman"/>
          <w:b/>
          <w:sz w:val="28"/>
          <w:szCs w:val="28"/>
        </w:rPr>
        <w:t>(г. Санкт-Петербург)</w:t>
      </w:r>
    </w:p>
    <w:p w:rsidR="007C0F71" w:rsidRPr="007C0F71" w:rsidRDefault="007C0F71" w:rsidP="007C0F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0F71">
        <w:rPr>
          <w:rFonts w:ascii="Times New Roman" w:hAnsi="Times New Roman" w:cs="Times New Roman"/>
          <w:b/>
          <w:bCs/>
        </w:rPr>
        <w:t xml:space="preserve"> (СЗФ ФГБОУВО «РГУП»)</w:t>
      </w:r>
    </w:p>
    <w:p w:rsid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7A" w:rsidRPr="00741B58" w:rsidRDefault="003D277A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16" w:rsidRPr="006D1716" w:rsidRDefault="006D1716" w:rsidP="006D1716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по специальности 40.05.04 </w:t>
      </w:r>
      <w:proofErr w:type="gramStart"/>
      <w:r w:rsidRPr="006D1716">
        <w:rPr>
          <w:rFonts w:ascii="Times New Roman" w:hAnsi="Times New Roman" w:cs="Times New Roman"/>
          <w:sz w:val="28"/>
          <w:szCs w:val="28"/>
        </w:rPr>
        <w:t>Судебная</w:t>
      </w:r>
      <w:proofErr w:type="gramEnd"/>
    </w:p>
    <w:p w:rsid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и прокурорская деятельность (уровень </w:t>
      </w:r>
      <w:proofErr w:type="spellStart"/>
      <w:r w:rsidRPr="006D171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D1716">
        <w:rPr>
          <w:rFonts w:ascii="Times New Roman" w:hAnsi="Times New Roman" w:cs="Times New Roman"/>
          <w:sz w:val="28"/>
          <w:szCs w:val="28"/>
        </w:rPr>
        <w:t>)</w:t>
      </w:r>
    </w:p>
    <w:p w:rsidR="006D1716" w:rsidRPr="006D1716" w:rsidRDefault="006D1716" w:rsidP="006D1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B58" w:rsidRPr="006D1716" w:rsidRDefault="00741B58" w:rsidP="006D1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 </w:t>
      </w:r>
      <w:r w:rsidR="00F4381A"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гражданско-правовой</w:t>
      </w: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7A" w:rsidRPr="00741B58" w:rsidRDefault="003D277A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Pr="00741B58" w:rsidRDefault="00124564" w:rsidP="00741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Рабочая программа </w:t>
      </w:r>
      <w:r w:rsidR="005162E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производственной </w:t>
      </w:r>
      <w:r w:rsidR="00741B58" w:rsidRPr="00741B5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практики</w:t>
      </w:r>
      <w:r w:rsidR="005162EB" w:rsidRPr="005162E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5162E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(</w:t>
      </w:r>
      <w:r w:rsidR="005162E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преддипломной</w:t>
      </w:r>
      <w:r w:rsidR="005162E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)</w:t>
      </w:r>
      <w:bookmarkStart w:id="0" w:name="_GoBack"/>
      <w:bookmarkEnd w:id="0"/>
    </w:p>
    <w:p w:rsidR="000435F0" w:rsidRPr="000435F0" w:rsidRDefault="000435F0" w:rsidP="008E0F96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1B58" w:rsidRP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D13E2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224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702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набора</w:t>
      </w:r>
    </w:p>
    <w:p w:rsidR="00741B58" w:rsidRPr="00741B58" w:rsidRDefault="00741B58" w:rsidP="00741B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81A" w:rsidRPr="00741B58" w:rsidRDefault="00F4381A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D1716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6D1716" w:rsidRPr="00741B58" w:rsidRDefault="006D1716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741B58" w:rsidRPr="003224F1" w:rsidRDefault="00741B58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3D277A" w:rsidRPr="003224F1" w:rsidRDefault="003D277A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3D277A" w:rsidRPr="003224F1" w:rsidRDefault="003D277A" w:rsidP="00741B58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3224F1" w:rsidRPr="003224F1" w:rsidRDefault="007C0F71" w:rsidP="003224F1">
      <w:pPr>
        <w:ind w:left="2124" w:firstLine="708"/>
        <w:rPr>
          <w:rStyle w:val="33"/>
          <w:rFonts w:ascii="Times New Roman" w:hAnsi="Times New Roman" w:cs="Times New Roman"/>
          <w:b w:val="0"/>
          <w:bCs w:val="0"/>
          <w:color w:val="000000"/>
        </w:rPr>
      </w:pPr>
      <w:r>
        <w:rPr>
          <w:rStyle w:val="33"/>
          <w:rFonts w:ascii="Times New Roman" w:hAnsi="Times New Roman" w:cs="Times New Roman"/>
          <w:b w:val="0"/>
          <w:color w:val="000000"/>
        </w:rPr>
        <w:t>20</w:t>
      </w:r>
      <w:r w:rsidR="00B702D4">
        <w:rPr>
          <w:rStyle w:val="33"/>
          <w:rFonts w:ascii="Times New Roman" w:hAnsi="Times New Roman" w:cs="Times New Roman"/>
          <w:b w:val="0"/>
          <w:color w:val="000000"/>
        </w:rPr>
        <w:t>20</w:t>
      </w:r>
      <w:r>
        <w:rPr>
          <w:rStyle w:val="33"/>
          <w:rFonts w:ascii="Times New Roman" w:hAnsi="Times New Roman" w:cs="Times New Roman"/>
          <w:b w:val="0"/>
          <w:color w:val="000000"/>
        </w:rPr>
        <w:t xml:space="preserve"> год</w:t>
      </w:r>
    </w:p>
    <w:p w:rsidR="00467C51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Составитель:  </w:t>
      </w:r>
    </w:p>
    <w:p w:rsidR="00F4381A" w:rsidRDefault="008E0F96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>Беляева Т.А.</w:t>
      </w:r>
    </w:p>
    <w:p w:rsidR="008E0F96" w:rsidRDefault="008E0F96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 xml:space="preserve">Щербаков А.Д., </w:t>
      </w:r>
      <w:proofErr w:type="spellStart"/>
      <w:r>
        <w:rPr>
          <w:rFonts w:ascii="Times New Roman" w:hAnsi="Times New Roman" w:cs="Times New Roman"/>
          <w:kern w:val="3"/>
        </w:rPr>
        <w:t>к.ю.н</w:t>
      </w:r>
      <w:proofErr w:type="spellEnd"/>
      <w:r>
        <w:rPr>
          <w:rFonts w:ascii="Times New Roman" w:hAnsi="Times New Roman" w:cs="Times New Roman"/>
          <w:kern w:val="3"/>
        </w:rPr>
        <w:t>.</w:t>
      </w:r>
    </w:p>
    <w:p w:rsidR="006D1716" w:rsidRDefault="006D1716" w:rsidP="00F4381A">
      <w:pPr>
        <w:spacing w:after="0" w:line="240" w:lineRule="auto"/>
        <w:ind w:right="-240"/>
        <w:jc w:val="both"/>
        <w:rPr>
          <w:rFonts w:ascii="Times New Roman" w:hAnsi="Times New Roman" w:cs="Times New Roman"/>
        </w:rPr>
      </w:pPr>
      <w:r w:rsidRPr="00602234">
        <w:rPr>
          <w:rFonts w:ascii="Times New Roman" w:hAnsi="Times New Roman" w:cs="Times New Roman"/>
        </w:rPr>
        <w:t>Войтович Л.В.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к.ю.н</w:t>
      </w:r>
      <w:proofErr w:type="spellEnd"/>
      <w:r>
        <w:rPr>
          <w:rFonts w:ascii="Times New Roman" w:hAnsi="Times New Roman" w:cs="Times New Roman"/>
        </w:rPr>
        <w:t>., доцент</w:t>
      </w:r>
    </w:p>
    <w:p w:rsidR="006D1716" w:rsidRPr="00F4381A" w:rsidRDefault="006D1716" w:rsidP="00F4381A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234">
        <w:rPr>
          <w:rFonts w:ascii="Times New Roman" w:hAnsi="Times New Roman" w:cs="Times New Roman"/>
        </w:rPr>
        <w:t>Сварчевский</w:t>
      </w:r>
      <w:proofErr w:type="spellEnd"/>
      <w:r w:rsidRPr="00602234">
        <w:rPr>
          <w:rFonts w:ascii="Times New Roman" w:hAnsi="Times New Roman" w:cs="Times New Roman"/>
        </w:rPr>
        <w:t xml:space="preserve"> К.Г.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602234">
        <w:rPr>
          <w:rFonts w:ascii="Times New Roman" w:hAnsi="Times New Roman" w:cs="Times New Roman"/>
        </w:rPr>
        <w:t>к.ю.н</w:t>
      </w:r>
      <w:proofErr w:type="spellEnd"/>
      <w:r w:rsidRPr="00602234">
        <w:rPr>
          <w:rFonts w:ascii="Times New Roman" w:hAnsi="Times New Roman" w:cs="Times New Roman"/>
        </w:rPr>
        <w:t>., доц</w:t>
      </w:r>
      <w:r>
        <w:rPr>
          <w:rFonts w:ascii="Times New Roman" w:hAnsi="Times New Roman" w:cs="Times New Roman"/>
        </w:rPr>
        <w:t>ент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51" w:rsidRPr="0039352B" w:rsidRDefault="00467C51" w:rsidP="00467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3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составлена на основе РП </w:t>
      </w:r>
      <w:r w:rsidR="00B73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преддипломной</w:t>
      </w:r>
      <w:r w:rsidRPr="00393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практики для специальности 40.05.04, авторы </w:t>
      </w:r>
      <w:proofErr w:type="gramStart"/>
      <w:r w:rsidR="0039352B" w:rsidRPr="00393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–Б</w:t>
      </w:r>
      <w:proofErr w:type="gramEnd"/>
      <w:r w:rsidR="0039352B" w:rsidRPr="00393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еляева Т.А., Щербакова А.Д., </w:t>
      </w:r>
      <w:proofErr w:type="spellStart"/>
      <w:r w:rsidR="0039352B" w:rsidRPr="00393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к.ю.н</w:t>
      </w:r>
      <w:proofErr w:type="spellEnd"/>
      <w:r w:rsidR="0039352B" w:rsidRPr="00393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Войтович Л.В., </w:t>
      </w:r>
      <w:proofErr w:type="spellStart"/>
      <w:r w:rsidR="0039352B" w:rsidRPr="00393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к.ю.н</w:t>
      </w:r>
      <w:proofErr w:type="spellEnd"/>
      <w:r w:rsidR="0039352B" w:rsidRPr="00393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доцент, </w:t>
      </w:r>
      <w:proofErr w:type="spellStart"/>
      <w:r w:rsidR="0039352B" w:rsidRPr="00393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Сварчевский</w:t>
      </w:r>
      <w:proofErr w:type="spellEnd"/>
      <w:r w:rsidR="0039352B" w:rsidRPr="00393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К.Г., </w:t>
      </w:r>
      <w:proofErr w:type="spellStart"/>
      <w:r w:rsidR="0039352B" w:rsidRPr="00393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к.ю.н</w:t>
      </w:r>
      <w:proofErr w:type="spellEnd"/>
      <w:r w:rsidR="0039352B" w:rsidRPr="00393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доцент.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81A" w:rsidRPr="00F4381A" w:rsidRDefault="00F4381A" w:rsidP="00F4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 w:rsidR="00B7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преддипломной </w:t>
      </w: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ВО по </w:t>
      </w:r>
      <w:r w:rsid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1245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043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Судебная и прокурорская деятельность</w:t>
      </w:r>
    </w:p>
    <w:p w:rsidR="00F4381A" w:rsidRPr="00F4381A" w:rsidRDefault="00F4381A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D4" w:rsidRPr="0013514C" w:rsidRDefault="00B702D4" w:rsidP="00B702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обсуждена на заседании кафедры гражданского права протокол № 11 от 10 апреля 2020 г.</w:t>
      </w:r>
    </w:p>
    <w:p w:rsidR="00B702D4" w:rsidRPr="004411D6" w:rsidRDefault="00B702D4" w:rsidP="00B70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02D4" w:rsidRDefault="00B702D4" w:rsidP="00B7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D4" w:rsidRPr="006D1716" w:rsidRDefault="00B702D4" w:rsidP="00B7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Зав. кафедрой</w:t>
      </w:r>
      <w:r w:rsidRPr="006D171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D1716">
        <w:rPr>
          <w:rFonts w:ascii="Times New Roman" w:hAnsi="Times New Roman" w:cs="Times New Roman"/>
          <w:sz w:val="24"/>
          <w:szCs w:val="28"/>
        </w:rPr>
        <w:t>Сварчевский</w:t>
      </w:r>
      <w:proofErr w:type="spellEnd"/>
      <w:r w:rsidRPr="006D1716">
        <w:rPr>
          <w:rFonts w:ascii="Times New Roman" w:hAnsi="Times New Roman" w:cs="Times New Roman"/>
          <w:sz w:val="24"/>
          <w:szCs w:val="28"/>
        </w:rPr>
        <w:t xml:space="preserve"> К.Г., </w:t>
      </w:r>
      <w:proofErr w:type="spellStart"/>
      <w:r w:rsidRPr="006D1716">
        <w:rPr>
          <w:rFonts w:ascii="Times New Roman" w:hAnsi="Times New Roman" w:cs="Times New Roman"/>
          <w:sz w:val="24"/>
          <w:szCs w:val="28"/>
        </w:rPr>
        <w:t>к.ю.н</w:t>
      </w:r>
      <w:proofErr w:type="spellEnd"/>
      <w:r w:rsidRPr="006D1716">
        <w:rPr>
          <w:rFonts w:ascii="Times New Roman" w:hAnsi="Times New Roman" w:cs="Times New Roman"/>
          <w:sz w:val="24"/>
          <w:szCs w:val="28"/>
        </w:rPr>
        <w:t>., доцент</w:t>
      </w:r>
    </w:p>
    <w:p w:rsidR="00B702D4" w:rsidRDefault="00B702D4" w:rsidP="00B7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B702D4" w:rsidRPr="00F4381A" w:rsidRDefault="00B702D4" w:rsidP="00B7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D4" w:rsidRPr="00F4381A" w:rsidRDefault="00B702D4" w:rsidP="00B70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702D4" w:rsidRPr="00F4381A" w:rsidRDefault="00B702D4" w:rsidP="00B702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3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B702D4" w:rsidRDefault="00B702D4" w:rsidP="00B7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D4" w:rsidRDefault="00B702D4" w:rsidP="00B7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D4" w:rsidRPr="00973108" w:rsidRDefault="00B702D4" w:rsidP="00B702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обсуждена на заседании кафедры гражданского процессуального права протокол № 9 от « 07 » апреля 2020 г.</w:t>
      </w:r>
    </w:p>
    <w:p w:rsidR="00B702D4" w:rsidRDefault="00B702D4" w:rsidP="00B7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D4" w:rsidRDefault="00B702D4" w:rsidP="00B7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D4" w:rsidRPr="007E0735" w:rsidRDefault="00B702D4" w:rsidP="00B7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 w:rsidRP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7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Войтович Л.В., </w:t>
      </w:r>
      <w:proofErr w:type="spellStart"/>
      <w:r w:rsidRPr="00973108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973108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</w:t>
      </w:r>
    </w:p>
    <w:p w:rsidR="00B702D4" w:rsidRPr="00F4381A" w:rsidRDefault="00B702D4" w:rsidP="00B702D4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D4" w:rsidRPr="00F4381A" w:rsidRDefault="00B702D4" w:rsidP="00B70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702D4" w:rsidRDefault="00B702D4" w:rsidP="00B702D4">
      <w:pPr>
        <w:tabs>
          <w:tab w:val="left" w:pos="5387"/>
          <w:tab w:val="left" w:pos="595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B702D4" w:rsidRDefault="00B702D4" w:rsidP="00B70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D4" w:rsidRPr="00973108" w:rsidRDefault="00B702D4" w:rsidP="00B702D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одобрена учебно-методическим Советом СЗФ ФГБОУВО «РГУП», протокол № 04 от 28 апреля 2020 г.</w:t>
      </w:r>
    </w:p>
    <w:p w:rsidR="00236B77" w:rsidRPr="00F4381A" w:rsidRDefault="00236B77" w:rsidP="00F4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F1" w:rsidRDefault="003224F1">
      <w:pPr>
        <w:rPr>
          <w:rFonts w:ascii="Times New Roman" w:hAnsi="Times New Roman" w:cs="Times New Roman"/>
          <w:sz w:val="24"/>
          <w:szCs w:val="24"/>
        </w:rPr>
      </w:pPr>
    </w:p>
    <w:p w:rsidR="003224F1" w:rsidRDefault="003224F1">
      <w:pPr>
        <w:rPr>
          <w:rFonts w:ascii="Times New Roman" w:hAnsi="Times New Roman" w:cs="Times New Roman"/>
          <w:sz w:val="24"/>
          <w:szCs w:val="24"/>
        </w:rPr>
      </w:pP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</w:p>
    <w:p w:rsidR="00FF0472" w:rsidRPr="00FF0472" w:rsidRDefault="00FF0472" w:rsidP="00FF04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0472">
        <w:rPr>
          <w:rFonts w:ascii="Times New Roman" w:hAnsi="Times New Roman" w:cs="Times New Roman"/>
        </w:rPr>
        <w:t xml:space="preserve">© Российский государственный университет правосудия, </w:t>
      </w:r>
      <w:r w:rsidR="003224F1">
        <w:rPr>
          <w:rFonts w:ascii="Times New Roman" w:hAnsi="Times New Roman" w:cs="Times New Roman"/>
        </w:rPr>
        <w:t>20</w:t>
      </w:r>
      <w:r w:rsidR="00B702D4">
        <w:rPr>
          <w:rFonts w:ascii="Times New Roman" w:hAnsi="Times New Roman" w:cs="Times New Roman"/>
        </w:rPr>
        <w:t>20</w:t>
      </w:r>
    </w:p>
    <w:p w:rsidR="00D13E28" w:rsidRDefault="00FF0472" w:rsidP="00FF0472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 w:rsidR="008E0F96">
        <w:rPr>
          <w:rFonts w:ascii="Times New Roman" w:eastAsia="Times New Roman" w:hAnsi="Times New Roman" w:cs="Times New Roman"/>
          <w:lang w:eastAsia="ru-RU"/>
        </w:rPr>
        <w:t>Беляева Т.А</w:t>
      </w:r>
      <w:r w:rsidR="00467C51" w:rsidRPr="00FF0472">
        <w:rPr>
          <w:rFonts w:ascii="Times New Roman" w:eastAsia="Times New Roman" w:hAnsi="Times New Roman" w:cs="Times New Roman"/>
          <w:lang w:eastAsia="ru-RU"/>
        </w:rPr>
        <w:t>.</w:t>
      </w:r>
      <w:r w:rsidRPr="00FF0472">
        <w:rPr>
          <w:rFonts w:ascii="Times New Roman" w:eastAsia="Times New Roman" w:hAnsi="Times New Roman" w:cs="Times New Roman"/>
          <w:lang w:eastAsia="ru-RU"/>
        </w:rPr>
        <w:t>,</w:t>
      </w:r>
      <w:r w:rsidR="003224F1">
        <w:rPr>
          <w:rFonts w:ascii="Times New Roman" w:eastAsia="Times New Roman" w:hAnsi="Times New Roman" w:cs="Times New Roman"/>
          <w:lang w:eastAsia="ru-RU"/>
        </w:rPr>
        <w:t>20</w:t>
      </w:r>
      <w:r w:rsidR="00B702D4">
        <w:rPr>
          <w:rFonts w:ascii="Times New Roman" w:eastAsia="Times New Roman" w:hAnsi="Times New Roman" w:cs="Times New Roman"/>
          <w:lang w:eastAsia="ru-RU"/>
        </w:rPr>
        <w:t>20</w:t>
      </w:r>
    </w:p>
    <w:p w:rsidR="008E0F96" w:rsidRPr="00FF0472" w:rsidRDefault="008E0F96" w:rsidP="008E0F96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>
        <w:rPr>
          <w:rFonts w:ascii="Times New Roman" w:eastAsia="Times New Roman" w:hAnsi="Times New Roman" w:cs="Times New Roman"/>
          <w:lang w:eastAsia="ru-RU"/>
        </w:rPr>
        <w:t>Щербаков А.Д</w:t>
      </w:r>
      <w:r w:rsidRPr="00FF0472">
        <w:rPr>
          <w:rFonts w:ascii="Times New Roman" w:eastAsia="Times New Roman" w:hAnsi="Times New Roman" w:cs="Times New Roman"/>
          <w:lang w:eastAsia="ru-RU"/>
        </w:rPr>
        <w:t xml:space="preserve">., </w:t>
      </w:r>
      <w:r w:rsidR="003224F1">
        <w:rPr>
          <w:rFonts w:ascii="Times New Roman" w:eastAsia="Times New Roman" w:hAnsi="Times New Roman" w:cs="Times New Roman"/>
          <w:lang w:eastAsia="ru-RU"/>
        </w:rPr>
        <w:t>20</w:t>
      </w:r>
      <w:r w:rsidR="00B702D4">
        <w:rPr>
          <w:rFonts w:ascii="Times New Roman" w:eastAsia="Times New Roman" w:hAnsi="Times New Roman" w:cs="Times New Roman"/>
          <w:lang w:eastAsia="ru-RU"/>
        </w:rPr>
        <w:t>20</w:t>
      </w:r>
      <w:r w:rsidRPr="00FF04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F0472" w:rsidRPr="00FF0472" w:rsidRDefault="00FF0472" w:rsidP="00FF0472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Войтович Л.И., </w:t>
      </w:r>
      <w:r w:rsidR="003224F1">
        <w:rPr>
          <w:rFonts w:ascii="Times New Roman" w:eastAsia="Times New Roman" w:hAnsi="Times New Roman" w:cs="Times New Roman"/>
          <w:lang w:eastAsia="ru-RU"/>
        </w:rPr>
        <w:t>20</w:t>
      </w:r>
      <w:r w:rsidR="00B702D4">
        <w:rPr>
          <w:rFonts w:ascii="Times New Roman" w:eastAsia="Times New Roman" w:hAnsi="Times New Roman" w:cs="Times New Roman"/>
          <w:lang w:eastAsia="ru-RU"/>
        </w:rPr>
        <w:t>20</w:t>
      </w:r>
    </w:p>
    <w:p w:rsidR="00FF0472" w:rsidRPr="00FF0472" w:rsidRDefault="00FF0472" w:rsidP="00FF0472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proofErr w:type="spellStart"/>
      <w:r w:rsidRPr="00FF0472">
        <w:rPr>
          <w:rFonts w:ascii="Times New Roman" w:eastAsia="Times New Roman" w:hAnsi="Times New Roman" w:cs="Times New Roman"/>
          <w:lang w:eastAsia="ru-RU"/>
        </w:rPr>
        <w:t>Сварчевский</w:t>
      </w:r>
      <w:proofErr w:type="spellEnd"/>
      <w:r w:rsidRPr="00FF0472">
        <w:rPr>
          <w:rFonts w:ascii="Times New Roman" w:eastAsia="Times New Roman" w:hAnsi="Times New Roman" w:cs="Times New Roman"/>
          <w:lang w:eastAsia="ru-RU"/>
        </w:rPr>
        <w:t xml:space="preserve"> К.Г., </w:t>
      </w:r>
      <w:r w:rsidR="003224F1">
        <w:rPr>
          <w:rFonts w:ascii="Times New Roman" w:eastAsia="Times New Roman" w:hAnsi="Times New Roman" w:cs="Times New Roman"/>
          <w:lang w:eastAsia="ru-RU"/>
        </w:rPr>
        <w:t>20</w:t>
      </w:r>
      <w:r w:rsidR="00B702D4">
        <w:rPr>
          <w:rFonts w:ascii="Times New Roman" w:eastAsia="Times New Roman" w:hAnsi="Times New Roman" w:cs="Times New Roman"/>
          <w:lang w:eastAsia="ru-RU"/>
        </w:rPr>
        <w:t>20</w:t>
      </w:r>
    </w:p>
    <w:p w:rsidR="00FF0472" w:rsidRDefault="00D13E28" w:rsidP="003D2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3E28" w:rsidRPr="00D13E28" w:rsidRDefault="00D13E28" w:rsidP="0039352B">
      <w:pPr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28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D13E28" w:rsidRDefault="00794970" w:rsidP="00D13E28">
      <w:pPr>
        <w:ind w:left="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рабочей программы…………………………………………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практики, способ и форма ее проведения…………………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при прохождении практики………………………………………………….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практики в структуре ОПОП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практики, объем в зачетных единицах и продолжительность в неделях……………………………………….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 для проведения промежуточной аттестации и формы отчетности……………………………………………………………………...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литературы, ресурсов «интернет», программного обеспечения, информационно-справочных систем………….</w:t>
      </w:r>
    </w:p>
    <w:p w:rsidR="00D13E28" w:rsidRDefault="00794970" w:rsidP="00D13E2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поведения практики…………………………………………………………………………</w:t>
      </w:r>
    </w:p>
    <w:p w:rsidR="00AD70E1" w:rsidRDefault="00794970" w:rsidP="00AD70E1">
      <w:pPr>
        <w:pStyle w:val="a4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Карты компетенций…………………………………………………</w:t>
      </w:r>
    </w:p>
    <w:p w:rsidR="00AD70E1" w:rsidRDefault="00794970" w:rsidP="00AD70E1">
      <w:pPr>
        <w:pStyle w:val="a4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Фонды оценочных средств………………………………………….</w:t>
      </w:r>
    </w:p>
    <w:p w:rsidR="00D13E28" w:rsidRDefault="00D1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3E28" w:rsidRPr="00451A0F" w:rsidRDefault="00A709F5" w:rsidP="00C45F5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0F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3A2896" w:rsidRDefault="003A2896" w:rsidP="003A2896">
      <w:pPr>
        <w:tabs>
          <w:tab w:val="left" w:pos="-3096"/>
        </w:tabs>
        <w:jc w:val="center"/>
      </w:pPr>
      <w:r>
        <w:rPr>
          <w:rFonts w:ascii="Times New Roman" w:hAnsi="Times New Roman"/>
          <w:b/>
          <w:sz w:val="24"/>
        </w:rPr>
        <w:t xml:space="preserve">преддипломной  практики по специальности 40.05.04 Судебная и прокурорская деятельность (уровень </w:t>
      </w:r>
      <w:proofErr w:type="spellStart"/>
      <w:r>
        <w:rPr>
          <w:rFonts w:ascii="Times New Roman" w:hAnsi="Times New Roman"/>
          <w:b/>
          <w:sz w:val="24"/>
        </w:rPr>
        <w:t>специалитета</w:t>
      </w:r>
      <w:proofErr w:type="spellEnd"/>
      <w:r>
        <w:rPr>
          <w:rFonts w:ascii="Times New Roman" w:hAnsi="Times New Roman"/>
          <w:b/>
          <w:sz w:val="24"/>
        </w:rPr>
        <w:t>)</w:t>
      </w:r>
    </w:p>
    <w:p w:rsidR="003A2896" w:rsidRPr="003A2896" w:rsidRDefault="003A2896" w:rsidP="003A2896">
      <w:pPr>
        <w:ind w:right="-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Авторы-составители: </w:t>
      </w:r>
      <w:r w:rsidRPr="00417680">
        <w:rPr>
          <w:rFonts w:ascii="Times New Roman" w:hAnsi="Times New Roman"/>
          <w:color w:val="000000"/>
          <w:sz w:val="24"/>
          <w:szCs w:val="24"/>
        </w:rPr>
        <w:t xml:space="preserve">Войтович Л.В., </w:t>
      </w:r>
      <w:proofErr w:type="spellStart"/>
      <w:r w:rsidRPr="00417680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Pr="00417680">
        <w:rPr>
          <w:rFonts w:ascii="Times New Roman" w:hAnsi="Times New Roman"/>
          <w:color w:val="000000"/>
          <w:sz w:val="24"/>
          <w:szCs w:val="24"/>
        </w:rPr>
        <w:t xml:space="preserve">., доцент, </w:t>
      </w:r>
      <w:proofErr w:type="spellStart"/>
      <w:r w:rsidRPr="00417680">
        <w:rPr>
          <w:rFonts w:ascii="Times New Roman" w:hAnsi="Times New Roman"/>
          <w:color w:val="000000"/>
          <w:sz w:val="24"/>
          <w:szCs w:val="24"/>
        </w:rPr>
        <w:t>Сварчевский</w:t>
      </w:r>
      <w:proofErr w:type="spellEnd"/>
      <w:r w:rsidRPr="00417680">
        <w:rPr>
          <w:rFonts w:ascii="Times New Roman" w:hAnsi="Times New Roman"/>
          <w:color w:val="000000"/>
          <w:sz w:val="24"/>
          <w:szCs w:val="24"/>
        </w:rPr>
        <w:t xml:space="preserve"> К.Г., </w:t>
      </w:r>
      <w:proofErr w:type="spellStart"/>
      <w:r w:rsidRPr="00417680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Pr="00417680">
        <w:rPr>
          <w:rFonts w:ascii="Times New Roman" w:hAnsi="Times New Roman"/>
          <w:color w:val="000000"/>
          <w:sz w:val="24"/>
          <w:szCs w:val="24"/>
        </w:rPr>
        <w:t>., доцент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6879"/>
      </w:tblGrid>
      <w:tr w:rsidR="003A2896" w:rsidRPr="00623124" w:rsidTr="003224F1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tabs>
                <w:tab w:val="left" w:pos="-219"/>
              </w:tabs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b/>
                <w:sz w:val="20"/>
                <w:szCs w:val="20"/>
              </w:rPr>
              <w:t xml:space="preserve">Цель преддипломной практики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 xml:space="preserve">Цель - преддипломная практика является частью основной образовательной программы подготовки студентов специальности 40.05.04 Судебная и прокурорская деятельность (уровень </w:t>
            </w:r>
            <w:proofErr w:type="spellStart"/>
            <w:r w:rsidRPr="00623124">
              <w:rPr>
                <w:rFonts w:ascii="Times New Roman" w:hAnsi="Times New Roman"/>
                <w:sz w:val="20"/>
                <w:szCs w:val="20"/>
              </w:rPr>
              <w:t>специалитета</w:t>
            </w:r>
            <w:proofErr w:type="spellEnd"/>
            <w:r w:rsidRPr="00623124">
              <w:rPr>
                <w:rFonts w:ascii="Times New Roman" w:hAnsi="Times New Roman"/>
                <w:sz w:val="20"/>
                <w:szCs w:val="20"/>
              </w:rPr>
              <w:t>). Практика реализуется кафедрами гражданского, арбитражного и административного процессуального права и кафедрой гражданского права. Местом проведения практики являются судебные  органы. Содержание практики охватывает круг вопросов, связанных с организацией и деятельностью судебных органов  в Российской Федерации.</w:t>
            </w:r>
          </w:p>
          <w:p w:rsidR="003A2896" w:rsidRPr="00623124" w:rsidRDefault="003A2896" w:rsidP="003224F1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 xml:space="preserve"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   </w:t>
            </w:r>
          </w:p>
        </w:tc>
      </w:tr>
      <w:tr w:rsidR="003A2896" w:rsidRPr="00623124" w:rsidTr="003224F1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tabs>
                <w:tab w:val="left" w:pos="-219"/>
              </w:tabs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Место </w:t>
            </w:r>
            <w:r w:rsidRPr="0062312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преддипломной практики</w:t>
            </w:r>
            <w:r w:rsidRPr="0062312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в структуре ОПОП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Преддипломная практика является составной частью учебного процесса и представляет собой вид учебных занятий, непосредственно ориентированных на профессионально-практическую подготовку студентов.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Преддипломная практика является обязательным этапом обучения специалиста  и предусматривается учебным планом юридического факультета Университета. Она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дисциплин. Содержание практики является логическим продолжением разделов ОПОП базовой и вариативной частей. Прохождение студентами преддипломной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общепрофессиональных  профессиональных и  профессионально-специализированных  компетенций.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Курс 5 Семестр 10 общая трудоемкость практики составляет 9 зачетных единиц,  6 недель, 324 часа.</w:t>
            </w:r>
          </w:p>
        </w:tc>
      </w:tr>
      <w:tr w:rsidR="003A2896" w:rsidRPr="00623124" w:rsidTr="003224F1">
        <w:trPr>
          <w:trHeight w:val="135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tabs>
                <w:tab w:val="left" w:pos="-219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3124">
              <w:rPr>
                <w:rFonts w:ascii="Times New Roman" w:hAnsi="Times New Roman"/>
                <w:b/>
                <w:sz w:val="20"/>
                <w:szCs w:val="20"/>
              </w:rPr>
              <w:t xml:space="preserve">Компетенции обучающегося, формируемые в результате прохождения преддипломной практики </w:t>
            </w:r>
            <w:proofErr w:type="gramEnd"/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В результате прохождения практики студенты должны: Овладеть  следующими компетенциями: ОПК-6, ПК-3, ПК-4,ПК-6, ПК-18, ПК-19 , ПК-20, ПК</w:t>
            </w:r>
            <w:r>
              <w:rPr>
                <w:rFonts w:ascii="Times New Roman" w:hAnsi="Times New Roman"/>
                <w:sz w:val="20"/>
                <w:szCs w:val="20"/>
              </w:rPr>
              <w:t>-21, ПК-22, ПК-23, ПК-24,  ПСК-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>1.3, ПСК-1.8, ПСК-1.9, ПСК-1.10, ПСК-1,11, ПСК -1,12, ПСК -1,14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896" w:rsidRPr="00623124" w:rsidTr="003224F1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tabs>
                <w:tab w:val="left" w:pos="-219"/>
              </w:tabs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преддипломной практики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Содержание основного этапа прохождения преддипломной практики и включает в себя практику в судах общей юрисдикции или арбитражных судах.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При прохождении практики в суде общей юрисдикции или арбитражном суде студент должен: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eastAsia="Segoe UI Symbol" w:hAnsi="Times New Roman"/>
                <w:sz w:val="20"/>
                <w:szCs w:val="20"/>
              </w:rPr>
              <w:t>▪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 ознакомиться с должностными обязанностями работников аппарата суда;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eastAsia="Segoe UI Symbol" w:hAnsi="Times New Roman"/>
                <w:sz w:val="20"/>
                <w:szCs w:val="20"/>
              </w:rPr>
              <w:lastRenderedPageBreak/>
              <w:t>▪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изучить работу канцелярии по ведению судебного делопроизводства;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eastAsia="Segoe UI Symbol" w:hAnsi="Times New Roman"/>
                <w:sz w:val="20"/>
                <w:szCs w:val="20"/>
              </w:rPr>
              <w:t>▪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ознакомиться с работой судьи, помощника судьи и секретаря судебного заседания;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eastAsia="Segoe UI Symbol" w:hAnsi="Times New Roman"/>
                <w:sz w:val="20"/>
                <w:szCs w:val="20"/>
              </w:rPr>
              <w:t>▪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изучить порядок оформления дел до и после их рассмотрения в судебном заседании;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eastAsia="Segoe UI Symbol" w:hAnsi="Times New Roman"/>
                <w:sz w:val="20"/>
                <w:szCs w:val="20"/>
              </w:rPr>
              <w:t>▪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присутствовать в судебном заседании;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eastAsia="Segoe UI Symbol" w:hAnsi="Times New Roman"/>
                <w:sz w:val="20"/>
                <w:szCs w:val="20"/>
              </w:rPr>
              <w:t>▪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 изучить порядок выдачи судебных дел и копий судебных решений;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eastAsia="Segoe UI Symbol" w:hAnsi="Times New Roman"/>
                <w:sz w:val="20"/>
                <w:szCs w:val="20"/>
              </w:rPr>
              <w:t>▪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изучить порядок приема и учета апелляционных, кассационных, частных жалоб и представлений;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eastAsia="Segoe UI Symbol" w:hAnsi="Times New Roman"/>
                <w:sz w:val="20"/>
                <w:szCs w:val="20"/>
              </w:rPr>
              <w:t>▪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 ознакомиться и, по возможности, принять участие в аналитической работе судьи по обобщению судебной практики по различным вопросам;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eastAsia="Segoe UI Symbol" w:hAnsi="Times New Roman"/>
                <w:sz w:val="20"/>
                <w:szCs w:val="20"/>
              </w:rPr>
              <w:t>▪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анализировать имеющиеся в производстве дела;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eastAsia="Segoe UI Symbol" w:hAnsi="Times New Roman"/>
                <w:sz w:val="20"/>
                <w:szCs w:val="20"/>
              </w:rPr>
              <w:t>▪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научиться формулировать свою позицию по существу спора;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eastAsia="Segoe UI Symbol" w:hAnsi="Times New Roman"/>
                <w:sz w:val="20"/>
                <w:szCs w:val="20"/>
              </w:rPr>
              <w:t>▪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научиться составлять проекты судебных актов и документов;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eastAsia="Segoe UI Symbol" w:hAnsi="Times New Roman"/>
                <w:sz w:val="20"/>
                <w:szCs w:val="20"/>
              </w:rPr>
              <w:t>▪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обратить внимание на соблюдение установленных процессуальным законодательством сроков;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eastAsia="Segoe UI Symbol" w:hAnsi="Times New Roman"/>
                <w:sz w:val="20"/>
                <w:szCs w:val="20"/>
              </w:rPr>
              <w:t>▪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подготовить свои предложения по совершенствованию нормативных правовых актов по вопросам судоустройства и судопроизводства.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По возможности студенту необходимо проанализировать особенности рассмотрения и разрешения различных категорий дел, в частности дела: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>о выселении и по иным жилищным спорам;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623124">
              <w:rPr>
                <w:rFonts w:ascii="Times New Roman" w:hAnsi="Times New Roman"/>
                <w:sz w:val="20"/>
                <w:szCs w:val="20"/>
              </w:rPr>
              <w:t>возникающие</w:t>
            </w:r>
            <w:proofErr w:type="gramEnd"/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из семейно-брачных отношений;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r w:rsidRPr="00623124">
              <w:rPr>
                <w:rFonts w:ascii="Times New Roman" w:hAnsi="Times New Roman"/>
                <w:sz w:val="20"/>
                <w:szCs w:val="20"/>
              </w:rPr>
              <w:t>виндикационным</w:t>
            </w:r>
            <w:proofErr w:type="spellEnd"/>
            <w:r w:rsidRPr="00623124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623124">
              <w:rPr>
                <w:rFonts w:ascii="Times New Roman" w:hAnsi="Times New Roman"/>
                <w:sz w:val="20"/>
                <w:szCs w:val="20"/>
              </w:rPr>
              <w:t>негаторным</w:t>
            </w:r>
            <w:proofErr w:type="spellEnd"/>
            <w:r w:rsidRPr="00623124">
              <w:rPr>
                <w:rFonts w:ascii="Times New Roman" w:hAnsi="Times New Roman"/>
                <w:sz w:val="20"/>
                <w:szCs w:val="20"/>
              </w:rPr>
              <w:t xml:space="preserve">  и </w:t>
            </w:r>
            <w:proofErr w:type="spellStart"/>
            <w:r w:rsidRPr="00623124">
              <w:rPr>
                <w:rFonts w:ascii="Times New Roman" w:hAnsi="Times New Roman"/>
                <w:sz w:val="20"/>
                <w:szCs w:val="20"/>
              </w:rPr>
              <w:t>кондикционным</w:t>
            </w:r>
            <w:proofErr w:type="spellEnd"/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искам;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>об оспаривании нормативных правовых актов, решений и действий (бездействия) органов государственной власти и местного самоуправления;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>о нарушениях избирательных прав и права на участие в референдуме;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>об установлении фактов, имеющих юридическое значение.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Изучая в архиве рассмотренные дела, необходимо обратить внимание на мотивировочную часть решения суда.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За время прохождения практики студенту рекомендуется собрать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следующие процессуальные документы по изученным делам: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>копии заявлений, жалоб;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копии протоколов судебного заседания;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копии определений суда, вынесенных в ходе судебных разбирательств, и др.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896" w:rsidRPr="00623124" w:rsidTr="003224F1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tabs>
                <w:tab w:val="left" w:pos="-219"/>
              </w:tabs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Структура преддипломной практики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Подготовительный этап: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 (36 ч)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Формы текущего контроля: собеседование у руководителя практики от кафедры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судебных органов; выполнение поручений руководителя практики; присутствие на судебных заседаниях, совещаниях и т.п.; участие в подготовке проектов юридических документов;.(216 ч)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3124">
              <w:rPr>
                <w:rFonts w:ascii="Times New Roman" w:hAnsi="Times New Roman"/>
                <w:sz w:val="20"/>
                <w:szCs w:val="20"/>
              </w:rPr>
              <w:t>Формы текущего контроля: контроль со стороны руководителя практики от органа, организации (учреждения</w:t>
            </w:r>
            <w:proofErr w:type="gramEnd"/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Отчетный этап: анализ и обобщение результатов прохождения преддипломной практики, составление отчета о прохождении преддипломной практики, защиту результатов прохождения преддипломной практики в Университете.(72 ч)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Формы текущего контроля: защита отчета по преддипломной практике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896" w:rsidRPr="00623124" w:rsidTr="003224F1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tabs>
                <w:tab w:val="left" w:pos="-219"/>
              </w:tabs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b/>
                <w:sz w:val="20"/>
                <w:szCs w:val="20"/>
              </w:rPr>
              <w:t xml:space="preserve">Знания, умения и навыки, получаемые в процессе преддипломной практики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 xml:space="preserve">В результате прохождения преддипломной практики </w:t>
            </w:r>
            <w:proofErr w:type="gramStart"/>
            <w:r w:rsidRPr="00623124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должен: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содержание основных понятий, категорий и инструментов юриспруденции;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структуру организации и методы работы судебных органов;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правила работы с документами;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особенности производств по отдельным категориям дел;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проблемные вопросы в организации деятельности юриста;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делать выводы, аргументировать факты;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пользоваться методическими пособиями и компьютерными базами данных организации;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пользоваться служебной литературой;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обращаться с вопросами </w:t>
            </w:r>
            <w:proofErr w:type="gramStart"/>
            <w:r w:rsidRPr="00623124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ответственному на предприятии за практику и получать на них ответы;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логикой, правилами русского языка, профессиональными юридическими терминами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способностью анализировать социально значимые проблемы и процессы,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необходимыми навыками профессионального общения;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методами квалифицированного толкования правовых документов;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методами квалифицированной подготовки правовых документов;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способами приобретения новых общих и профессиональных знаний.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896" w:rsidRPr="00623124" w:rsidTr="003224F1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tabs>
                <w:tab w:val="left" w:pos="-219"/>
              </w:tabs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Технология поведения преддипломной практики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Студенты применяют и другие методики проведения научных и практических исследований.</w:t>
            </w:r>
          </w:p>
        </w:tc>
      </w:tr>
      <w:tr w:rsidR="003A2896" w:rsidRPr="00623124" w:rsidTr="003224F1">
        <w:trPr>
          <w:trHeight w:val="111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tabs>
                <w:tab w:val="left" w:pos="-219"/>
              </w:tabs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b/>
                <w:sz w:val="20"/>
                <w:szCs w:val="20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 xml:space="preserve">Студенты применяют доступные информационные технологии: работа со справочно-информационными системами, </w:t>
            </w:r>
            <w:proofErr w:type="gramStart"/>
            <w:r w:rsidRPr="00623124">
              <w:rPr>
                <w:rFonts w:ascii="Times New Roman" w:hAnsi="Times New Roman"/>
                <w:sz w:val="20"/>
                <w:szCs w:val="20"/>
              </w:rPr>
              <w:t>интернет-порталами</w:t>
            </w:r>
            <w:proofErr w:type="gramEnd"/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органов государственной власти Российской Федерации, субъектов Российской Федерации и муниципальных органов.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2896" w:rsidRPr="00623124" w:rsidTr="003224F1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tabs>
                <w:tab w:val="left" w:pos="-219"/>
              </w:tabs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96" w:rsidRPr="00623124" w:rsidRDefault="003A2896" w:rsidP="003224F1">
            <w:pPr>
              <w:tabs>
                <w:tab w:val="left" w:pos="707"/>
              </w:tabs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 результатам преддипломной практики проводится защита практики. За неделю до защиты практики студент представляет руководителю практики от Университета следующие отчетные документы: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характеристику руководителя практики от судебных органов;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письменный отчет.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b/>
                <w:sz w:val="20"/>
                <w:szCs w:val="20"/>
              </w:rPr>
              <w:t>Защита практики</w:t>
            </w:r>
            <w:r w:rsidRPr="00623124">
              <w:rPr>
                <w:rFonts w:ascii="Times New Roman" w:hAnsi="Times New Roman"/>
                <w:sz w:val="20"/>
                <w:szCs w:val="20"/>
              </w:rPr>
              <w:t xml:space="preserve"> включает: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доклад студента об итогах практики и ее результатах;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- ответы на вопросы преподавателя – руководителя практики по содержанию практики и представленным документам.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  <w:r w:rsidRPr="00623124">
              <w:rPr>
                <w:rFonts w:ascii="Times New Roman" w:hAnsi="Times New Roman"/>
                <w:sz w:val="20"/>
                <w:szCs w:val="20"/>
              </w:rPr>
              <w:t>По результатам защиты практики студенту выставляется в ведомость и в зачетную книжку дифференцированная оценка.</w:t>
            </w:r>
          </w:p>
          <w:p w:rsidR="003A2896" w:rsidRPr="00623124" w:rsidRDefault="003A2896" w:rsidP="00322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0F96" w:rsidRDefault="008E0F96" w:rsidP="00176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DA" w:rsidRDefault="00176FDA" w:rsidP="00B02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F55" w:rsidRPr="002901BD" w:rsidRDefault="00B02604" w:rsidP="00B02604">
      <w:pPr>
        <w:pStyle w:val="a4"/>
        <w:numPr>
          <w:ilvl w:val="0"/>
          <w:numId w:val="2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D0B14">
        <w:rPr>
          <w:rFonts w:ascii="Times New Roman" w:hAnsi="Times New Roman" w:cs="Times New Roman"/>
          <w:b/>
          <w:sz w:val="24"/>
          <w:szCs w:val="24"/>
        </w:rPr>
        <w:t>ЦЕЛИ И ЗАДАЧИ ПРОИЗВОДСТВЕННОЙ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(ПРЕДДИПЛОМНОЙ)</w:t>
      </w:r>
      <w:r w:rsidRPr="003D0B14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176FDA" w:rsidRPr="00931530" w:rsidRDefault="00176FDA" w:rsidP="00176FDA">
      <w:pPr>
        <w:tabs>
          <w:tab w:val="num" w:pos="90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  </w:t>
      </w:r>
    </w:p>
    <w:p w:rsidR="00176FDA" w:rsidRPr="00931530" w:rsidRDefault="00176FDA" w:rsidP="00176FDA">
      <w:pPr>
        <w:spacing w:after="0" w:line="240" w:lineRule="auto"/>
        <w:ind w:right="-26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преддипломной </w:t>
      </w:r>
      <w:proofErr w:type="spellStart"/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proofErr w:type="gramStart"/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глубление</w:t>
      </w:r>
      <w:proofErr w:type="spellEnd"/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первоначального практического опыта и навыков работы по специальности  с целью закрепления знаний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епосредственно на рабочем месте; 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обобщение материалов для написания выпускной квалификационной работы (далее ВКР) и в соответствии с требова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ниями подготовки выпускников; 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общих и профессиональных компетенций, проверка студента готовности к самостоятельной трудовой </w:t>
      </w:r>
      <w:proofErr w:type="spellStart"/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gramStart"/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</w:t>
      </w:r>
      <w:proofErr w:type="spellEnd"/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профессиональному самосовершенствованию, расширение профессионального </w:t>
      </w:r>
      <w:proofErr w:type="spellStart"/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кругозора;совершенствование</w:t>
      </w:r>
      <w:proofErr w:type="spellEnd"/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работы в коллективах при решении ситуационных социально-правовых задач: изучение принципов построения информационно-правовых баз данных, применяемых на практике, а также приобретение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актического опыта их применения; </w:t>
      </w:r>
      <w:r w:rsidRPr="00931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защите выпускной квалификационной работы. </w:t>
      </w:r>
    </w:p>
    <w:p w:rsidR="00176FDA" w:rsidRPr="00EF1494" w:rsidRDefault="00176FDA" w:rsidP="0017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Целью прохождения практики также является достижение планируемых результатов обучения при прохождении практики, соотнесенных с планируемыми результатами освоения образовательной программы:</w:t>
      </w:r>
    </w:p>
    <w:p w:rsidR="00176FDA" w:rsidRDefault="00176FDA" w:rsidP="0017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4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прохождения практики</w:t>
      </w:r>
    </w:p>
    <w:p w:rsidR="00176FDA" w:rsidRPr="00931530" w:rsidRDefault="00176FDA" w:rsidP="0017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закрепление, углубление и систематизация знаний и умений, полученных при изучении дисциплин и профессиональных модулей учебного плана специальности, на основе изучения деятельности конкретной организации; </w:t>
      </w:r>
    </w:p>
    <w:p w:rsidR="00176FDA" w:rsidRPr="00931530" w:rsidRDefault="00176FDA" w:rsidP="0017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изучение нормативных документов, периодической литературы и методических материалов по вопросам дипломной работы; </w:t>
      </w:r>
    </w:p>
    <w:p w:rsidR="00176FDA" w:rsidRPr="00931530" w:rsidRDefault="00176FDA" w:rsidP="0017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сбор, обработка, систематизация и обобщение практического материала для использования в выпускной квалификационной работе, задания по которой выдаются студенту до начала преддипломной практики; </w:t>
      </w:r>
    </w:p>
    <w:p w:rsidR="00176FDA" w:rsidRPr="00931530" w:rsidRDefault="00176FDA" w:rsidP="0017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навыков работы по рассмотрению и разрешению конкретных дел, связанных с защитой прав граждан, а также с порядком делопроизводства;</w:t>
      </w:r>
    </w:p>
    <w:p w:rsidR="00176FDA" w:rsidRPr="00931530" w:rsidRDefault="00176FDA" w:rsidP="0017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развитие умения комплексно использовать в повседневной работе знания юридических, отраслевых, специальных дисциплин; </w:t>
      </w:r>
    </w:p>
    <w:p w:rsidR="00176FDA" w:rsidRPr="00931530" w:rsidRDefault="00176FDA" w:rsidP="0017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проверка возможностей самостоятельной работы будущего специалиста в условиях конкретного профильного производства; </w:t>
      </w:r>
    </w:p>
    <w:p w:rsidR="00176FDA" w:rsidRPr="00931530" w:rsidRDefault="00176FDA" w:rsidP="0017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изучение практических и теоретических вопросов, относящихся к теме выпускной квалификационной работы; </w:t>
      </w:r>
    </w:p>
    <w:p w:rsidR="00176FDA" w:rsidRPr="00931530" w:rsidRDefault="00176FDA" w:rsidP="00176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315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сбор материалов, необходимых для составления отчета о прохождении практики.</w:t>
      </w:r>
    </w:p>
    <w:p w:rsidR="00DE0908" w:rsidRPr="002901BD" w:rsidRDefault="00DE0908" w:rsidP="00290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717" w:rsidRPr="002901BD" w:rsidRDefault="00D5749B" w:rsidP="00290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ВИД ПРАКТИКИ, СПОСОБ И ФОРМА ЕЕ ПРОВЕДЕНИЯ</w:t>
      </w:r>
    </w:p>
    <w:p w:rsidR="00D5749B" w:rsidRPr="002901BD" w:rsidRDefault="00D5749B" w:rsidP="00290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DA" w:rsidRPr="00E425AE" w:rsidRDefault="00B732EE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</w:t>
      </w:r>
      <w:r w:rsidR="00176FDA"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практика.</w:t>
      </w:r>
    </w:p>
    <w:p w:rsidR="00176FDA" w:rsidRPr="00E425AE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проведения практики: стационарная или выездная.</w:t>
      </w:r>
    </w:p>
    <w:p w:rsidR="00176FDA" w:rsidRPr="00E425AE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практики: дискретно по видам практики - путем выделения в календарном учебном графике непрерывного периода учебного времени для проведения практики.</w:t>
      </w:r>
    </w:p>
    <w:p w:rsidR="00176FDA" w:rsidRPr="00E425AE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форма проведения практики определяется спецификой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4Судебная и прокурорская деятельность</w:t>
      </w: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в </w:t>
      </w: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определенные учебным планом сроки с учетом возможностей учебно-производственной базы в государственных учреждениях и организациях по месту прохождения практики.</w:t>
      </w:r>
    </w:p>
    <w:p w:rsidR="00176FDA" w:rsidRPr="00E425AE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рактика 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</w:t>
      </w: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судах общей юрисдикции и в арбитражных судах.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проводится в организациях и учреждениях, деятельность которых соответствует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4Судебная и прокурорская деятельность</w:t>
      </w: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специфике специализации и профиля программы.</w:t>
      </w:r>
    </w:p>
    <w:p w:rsidR="00176FDA" w:rsidRPr="00E425AE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9869B4" w:rsidRPr="009869B4" w:rsidRDefault="009869B4" w:rsidP="0098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76E" w:rsidRPr="00D8676E" w:rsidRDefault="00D8676E" w:rsidP="00D8676E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ПЛАНИРУЕМЫХ РЕЗУЛЬТАТОВ ОБУЧЕНИЯ ПРИ ПРОХОЖДЕНИИ ПРАКТИКИ</w:t>
      </w:r>
    </w:p>
    <w:p w:rsidR="0040590E" w:rsidRDefault="0040590E" w:rsidP="00D867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6FDA" w:rsidRPr="00931530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Практика нацелена на формирование общепрофессиональных компетенций:</w:t>
      </w:r>
    </w:p>
    <w:p w:rsidR="00176FDA" w:rsidRDefault="00176FDA" w:rsidP="00176FDA">
      <w:pPr>
        <w:pStyle w:val="ConsPlusNormal"/>
        <w:ind w:firstLine="540"/>
        <w:jc w:val="both"/>
      </w:pPr>
      <w:r>
        <w:t>- способность руководить коллективом в сфере своей профессиональной деятельности, способностью толерантно воспринимать социальные, этнические, конфессиональные и культурные различия (ОПК-6);</w:t>
      </w:r>
    </w:p>
    <w:p w:rsidR="00176FDA" w:rsidRPr="00931530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176FDA" w:rsidRPr="00931530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- способность осуществлять профессиональную деятельность на основе развитого правосознания, правового мышления и правовой культуры (ПК-3);</w:t>
      </w:r>
    </w:p>
    <w:p w:rsidR="00176FDA" w:rsidRDefault="00176FDA" w:rsidP="00176FDA">
      <w:pPr>
        <w:pStyle w:val="ConsPlusNormal"/>
        <w:ind w:firstLine="540"/>
        <w:jc w:val="both"/>
      </w:pPr>
      <w:r w:rsidRPr="00931530">
        <w:t>-</w:t>
      </w:r>
      <w:r>
        <w:t>способность обеспечивать соблюдение законодательства субъектами права (ПК-4)</w:t>
      </w:r>
      <w:r w:rsidRPr="00931530">
        <w:t>;</w:t>
      </w:r>
    </w:p>
    <w:p w:rsidR="00176FDA" w:rsidRPr="00931530" w:rsidRDefault="00176FDA" w:rsidP="00176FDA">
      <w:pPr>
        <w:pStyle w:val="ConsPlusNormal"/>
        <w:ind w:left="426" w:hanging="142"/>
        <w:jc w:val="both"/>
      </w:pPr>
      <w:r>
        <w:t xml:space="preserve">  - </w:t>
      </w:r>
      <w:r w:rsidRPr="00176FDA">
        <w:t>способностью осуществлять профессиональную деятельность в сфере международно-правового сотрудничества (ПК-6);</w:t>
      </w:r>
    </w:p>
    <w:p w:rsidR="00176FDA" w:rsidRPr="00931530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- способность принимать оптимальные управленческие решения (ПК-18);</w:t>
      </w:r>
    </w:p>
    <w:p w:rsidR="00176FDA" w:rsidRPr="00931530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- способность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(ПК-19);</w:t>
      </w:r>
    </w:p>
    <w:p w:rsidR="00176FDA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- способность воспринимать, анализировать и реализовывать управленческие инновации в профессиональной деятельности (ПК-20);</w:t>
      </w:r>
    </w:p>
    <w:p w:rsidR="00176FDA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выявлять коррупционные проявления и содействовать их пресечению в служебном коллективе (ПК-21);</w:t>
      </w:r>
    </w:p>
    <w:p w:rsidR="00176FDA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обеспечивать рассмотрение дел и разрешение споров, отнесенных к компетенции судов, в соответствии с действующим законодательством Российской Федерации (ПК-22);</w:t>
      </w:r>
    </w:p>
    <w:p w:rsidR="00176FDA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организовать </w:t>
      </w:r>
      <w:proofErr w:type="spellStart"/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кодификационно</w:t>
      </w:r>
      <w:proofErr w:type="spellEnd"/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-справочную работу в суде и обобщение информации о судебной практике (ПК-23);</w:t>
      </w:r>
    </w:p>
    <w:p w:rsidR="00176FDA" w:rsidRPr="003D0B14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осуществлять организационное обеспечение судопроизводства (ПК-24);</w:t>
      </w:r>
    </w:p>
    <w:p w:rsidR="00176FDA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30">
        <w:rPr>
          <w:rFonts w:ascii="Times New Roman" w:hAnsi="Times New Roman" w:cs="Times New Roman"/>
          <w:sz w:val="24"/>
          <w:szCs w:val="24"/>
        </w:rPr>
        <w:t>Профессионально-специализированных компетенций:</w:t>
      </w:r>
    </w:p>
    <w:p w:rsidR="00176FDA" w:rsidRPr="003D0B14" w:rsidRDefault="00176FDA" w:rsidP="0017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к рассмотрению и разрешению дел посредством уголовного судопроизводства во всех судебных инстанциях (ПСК-1.3);</w:t>
      </w:r>
    </w:p>
    <w:p w:rsidR="00176FDA" w:rsidRDefault="00176FDA" w:rsidP="00176FDA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способностью осуществлять кодификационное обеспечение деятельности судьи (ПСК-1.8);</w:t>
      </w:r>
    </w:p>
    <w:p w:rsidR="00176FDA" w:rsidRDefault="00176FDA" w:rsidP="00176FDA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к анализу и применению судебной практики и судебной статистики (ПСК-1.9);</w:t>
      </w:r>
    </w:p>
    <w:p w:rsidR="00176FDA" w:rsidRDefault="00176FDA" w:rsidP="00176FDA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к организационному обеспечению деятельности суда (ПСК-1.10);</w:t>
      </w:r>
    </w:p>
    <w:p w:rsidR="00176FDA" w:rsidRDefault="00176FDA" w:rsidP="00176FDA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к организации работы суда (ПСК-1.11);</w:t>
      </w:r>
    </w:p>
    <w:p w:rsidR="00176FDA" w:rsidRDefault="00176FDA" w:rsidP="00176FDA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способностью участвовать в деятельности органов судейского сообщества (ПСК-1.12);</w:t>
      </w:r>
    </w:p>
    <w:p w:rsidR="00176FDA" w:rsidRPr="003D0B14" w:rsidRDefault="00176FDA" w:rsidP="00176FDA">
      <w:pPr>
        <w:widowControl w:val="0"/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готовностью соблюдать порядок прохождения государственной службы в судах, системе Судебного департамента при Верховном Суде Российской Федерации, ограничения, запреты и обязанности, связанные с прохождением службы в судах и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lastRenderedPageBreak/>
        <w:t>системе Судебного департамента при Верховном Суде Российской Федерации (ПСК-1.14).</w:t>
      </w:r>
    </w:p>
    <w:p w:rsidR="003D277A" w:rsidRDefault="003D277A" w:rsidP="003D277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3BA" w:rsidRPr="007773BA" w:rsidRDefault="007773BA" w:rsidP="007773B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3BA">
        <w:rPr>
          <w:rFonts w:ascii="Times New Roman" w:hAnsi="Times New Roman" w:cs="Times New Roman"/>
          <w:b/>
          <w:sz w:val="24"/>
          <w:szCs w:val="24"/>
        </w:rPr>
        <w:t xml:space="preserve">МЕСТО ПРАКТИКИ В СТРУКТУРЕ ОПОП </w:t>
      </w:r>
      <w:proofErr w:type="gramStart"/>
      <w:r w:rsidRPr="007773BA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7773BA" w:rsidRDefault="007773BA" w:rsidP="00777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DA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9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рактики студент должен обладать:</w:t>
      </w:r>
    </w:p>
    <w:p w:rsidR="00176FDA" w:rsidRPr="00876CBF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1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знаниями (основные)</w:t>
      </w:r>
      <w:proofErr w:type="gramStart"/>
      <w:r w:rsidRPr="004D48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основных методах проведения исследования, приемы и способы исследования; о содержании нормативных правовых актов и правилах составления юридических документов; о правилах служебного поведения государственных служащих; основные методы позволяющие получать юридическую  информацию из различных источников включая правовые базы (банки) данных ; основы  информатики для пользования компьютером; основное содержание принципов и норм права и правила их применения в праве; виды и формы применения и реализации права</w:t>
      </w:r>
      <w:proofErr w:type="gramStart"/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и виды толкования норм права; основные принципы работы в коллективе; основные принципы ведение </w:t>
      </w:r>
      <w:proofErr w:type="spellStart"/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кодификационно</w:t>
      </w:r>
      <w:proofErr w:type="spellEnd"/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-справочной работы; методы анализа судебной практики и судебной статистики;</w:t>
      </w:r>
    </w:p>
    <w:p w:rsidR="00176FDA" w:rsidRPr="00876CBF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умениями (основные)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онимать и учитывать в профессиональной деятельности социальные процессы; проводить анализ различных социальных явлений в правовых отношениях; принимать решения и совершать юридические действия в точном соответствии с законом; квалифицировать общественные отношения, в том числе регулируемые нормами права; соблюдать требования к служебному поведению; пользоваться компьютером как средством управления  и обработки информационных массивов; использовать правосознание, правовое мышление при осуществлении профессиональной деятельности;</w:t>
      </w:r>
    </w:p>
    <w:p w:rsidR="00176FDA" w:rsidRPr="00876CBF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(основные): </w:t>
      </w:r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базовыми навыками </w:t>
      </w:r>
      <w:proofErr w:type="spellStart"/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авоприменения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правореализации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навыками толкования норм права; </w:t>
      </w:r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юридического заключения и проведения консультаций по вопросам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D277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авыками правового анализа принятия опти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мальных управленческих решений; </w:t>
      </w:r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обобщени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7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судебной  практики и судебной </w:t>
      </w:r>
    </w:p>
    <w:p w:rsidR="00176FDA" w:rsidRPr="00BB6817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практики является логическим продолжением изучения дисциплин базовой и вариативной части, таких как </w:t>
      </w:r>
      <w:r w:rsidRPr="00106C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государства и права, конституционное право,  гражданское право,  предпринимательское  право, коммерческое (торговое) право, семейное право, жилищное  право,  гражданское процессуальное право, арбитражное процессуальное право, административное право,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выполнения НИР, прохождения учебной и производственной практики, и служит основой для прохождения итоговой государственной аттестации, так же формирования профессиональной компетентности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</w:t>
      </w:r>
      <w:r w:rsidRPr="00106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0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верховенства закона, 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инства и укрепления законности, </w:t>
      </w:r>
      <w:r w:rsidRPr="00106C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0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чности, общества и государства, </w:t>
      </w:r>
      <w:r w:rsidRPr="00106C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правовых норм, </w:t>
      </w:r>
      <w:r w:rsidRPr="00106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научных исследований.</w:t>
      </w:r>
    </w:p>
    <w:p w:rsidR="00B732EE" w:rsidRDefault="00B732EE" w:rsidP="00B73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7A" w:rsidRDefault="003D277A" w:rsidP="00405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7A" w:rsidRDefault="003D277A" w:rsidP="00B732EE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 xml:space="preserve">СТРУКТУРА И СОДЕРЖАНИЕ </w:t>
      </w:r>
      <w:r w:rsidR="00B732EE">
        <w:rPr>
          <w:rFonts w:ascii="Times New Roman" w:hAnsi="Times New Roman" w:cs="Times New Roman"/>
          <w:b/>
          <w:sz w:val="24"/>
          <w:szCs w:val="24"/>
        </w:rPr>
        <w:t>ПРЕДДИПЛОМНОЙ ПРАКТИКИ</w:t>
      </w:r>
    </w:p>
    <w:p w:rsidR="00B732EE" w:rsidRPr="00B732EE" w:rsidRDefault="00B732EE" w:rsidP="00B732E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76FDA" w:rsidRPr="00805259" w:rsidRDefault="00176FDA" w:rsidP="00176F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</w:t>
      </w:r>
      <w:r w:rsidR="00B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</w:t>
      </w:r>
      <w:r w:rsidRPr="0080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составляет 9 зачетных единиц, 6 недель.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432"/>
        <w:gridCol w:w="2230"/>
        <w:gridCol w:w="1034"/>
        <w:gridCol w:w="1386"/>
        <w:gridCol w:w="1938"/>
      </w:tblGrid>
      <w:tr w:rsidR="003D277A" w:rsidRPr="00176FDA" w:rsidTr="003D277A">
        <w:tc>
          <w:tcPr>
            <w:tcW w:w="550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432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 (этапы) практики</w:t>
            </w:r>
          </w:p>
        </w:tc>
        <w:tc>
          <w:tcPr>
            <w:tcW w:w="4650" w:type="dxa"/>
            <w:gridSpan w:val="3"/>
          </w:tcPr>
          <w:p w:rsidR="003D277A" w:rsidRPr="003D277A" w:rsidRDefault="003D277A" w:rsidP="00176FD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1938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</w:tr>
      <w:tr w:rsidR="003D277A" w:rsidRPr="00176FDA" w:rsidTr="003D277A">
        <w:tc>
          <w:tcPr>
            <w:tcW w:w="550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2" w:type="dxa"/>
          </w:tcPr>
          <w:p w:rsidR="003D277A" w:rsidRPr="002D696D" w:rsidRDefault="003D277A" w:rsidP="003D277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230" w:type="dxa"/>
          </w:tcPr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выбор места прохождения практики;</w:t>
            </w:r>
          </w:p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участие в установочной конференции, посвященной практике;</w:t>
            </w:r>
          </w:p>
          <w:p w:rsidR="003D277A" w:rsidRPr="00176FDA" w:rsidRDefault="003D277A" w:rsidP="003D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-согласование с руководителем рабочего графика (плана) прохождения практики и индивидуального задания</w:t>
            </w:r>
          </w:p>
          <w:p w:rsidR="003D277A" w:rsidRPr="00176FDA" w:rsidRDefault="003D277A" w:rsidP="003D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усвоение правил техники безопасности и охраны труда</w:t>
            </w:r>
          </w:p>
          <w:p w:rsidR="003D277A" w:rsidRPr="00176FDA" w:rsidRDefault="003D277A" w:rsidP="003D27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6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38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отчета по практике</w:t>
            </w:r>
          </w:p>
        </w:tc>
      </w:tr>
      <w:tr w:rsidR="003D277A" w:rsidRPr="00176FDA" w:rsidTr="00B732EE">
        <w:trPr>
          <w:trHeight w:val="5934"/>
        </w:trPr>
        <w:tc>
          <w:tcPr>
            <w:tcW w:w="550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32" w:type="dxa"/>
          </w:tcPr>
          <w:p w:rsidR="003D277A" w:rsidRPr="002D696D" w:rsidRDefault="003D277A" w:rsidP="003D277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этап </w:t>
            </w:r>
          </w:p>
        </w:tc>
        <w:tc>
          <w:tcPr>
            <w:tcW w:w="2230" w:type="dxa"/>
          </w:tcPr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b/>
                <w:sz w:val="20"/>
                <w:szCs w:val="20"/>
              </w:rPr>
              <w:t>например:</w:t>
            </w:r>
          </w:p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присутствие на судебных заседаниях, совещаниях;</w:t>
            </w:r>
          </w:p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выполнение поручений руководителя;</w:t>
            </w:r>
          </w:p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анализ судебной / административной практики;</w:t>
            </w:r>
          </w:p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подготовка аналитических заключений;</w:t>
            </w:r>
          </w:p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 xml:space="preserve">- выявление проблем по организационным вопросам или по вопросам правового регулирования и </w:t>
            </w:r>
            <w:proofErr w:type="spellStart"/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составление отчета о прохождении практики;</w:t>
            </w:r>
          </w:p>
          <w:p w:rsidR="003D277A" w:rsidRPr="00176FDA" w:rsidRDefault="003D277A" w:rsidP="003D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получение отзыва руководителя практики;</w:t>
            </w:r>
          </w:p>
          <w:p w:rsidR="003D277A" w:rsidRPr="00176FDA" w:rsidRDefault="003D277A" w:rsidP="003D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и др.</w:t>
            </w:r>
          </w:p>
          <w:p w:rsidR="003D277A" w:rsidRPr="00176FDA" w:rsidRDefault="003D277A" w:rsidP="003D27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</w:tcPr>
          <w:p w:rsidR="003D277A" w:rsidRPr="00176FDA" w:rsidRDefault="003D277A" w:rsidP="00176FDA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6" w:type="dxa"/>
          </w:tcPr>
          <w:p w:rsidR="003D277A" w:rsidRPr="00176FDA" w:rsidRDefault="003D277A" w:rsidP="00176FDA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938" w:type="dxa"/>
          </w:tcPr>
          <w:p w:rsidR="003D277A" w:rsidRPr="00176FDA" w:rsidRDefault="003D277A" w:rsidP="00176FDA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практике</w:t>
            </w:r>
          </w:p>
        </w:tc>
      </w:tr>
      <w:tr w:rsidR="003D277A" w:rsidRPr="00176FDA" w:rsidTr="003D277A">
        <w:tc>
          <w:tcPr>
            <w:tcW w:w="550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2" w:type="dxa"/>
          </w:tcPr>
          <w:p w:rsidR="003D277A" w:rsidRPr="002D696D" w:rsidRDefault="003D277A" w:rsidP="003D277A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2230" w:type="dxa"/>
          </w:tcPr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представление на кафедру отчетных документов;</w:t>
            </w:r>
          </w:p>
          <w:p w:rsidR="003D277A" w:rsidRPr="00176FDA" w:rsidRDefault="003D277A" w:rsidP="003D277A">
            <w:pPr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подготовка к защите практики:</w:t>
            </w:r>
          </w:p>
          <w:p w:rsidR="003D277A" w:rsidRPr="00176FDA" w:rsidRDefault="003D277A" w:rsidP="003D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- защита отчета по  практике</w:t>
            </w:r>
          </w:p>
          <w:p w:rsidR="003D277A" w:rsidRPr="00176FDA" w:rsidRDefault="003D277A" w:rsidP="003D27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</w:tcPr>
          <w:p w:rsidR="003D277A" w:rsidRPr="00176FDA" w:rsidRDefault="003D277A" w:rsidP="00176FDA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6" w:type="dxa"/>
          </w:tcPr>
          <w:p w:rsidR="003D277A" w:rsidRPr="00176FDA" w:rsidRDefault="003D277A" w:rsidP="00176FDA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8" w:type="dxa"/>
          </w:tcPr>
          <w:p w:rsidR="003D277A" w:rsidRPr="00176FDA" w:rsidRDefault="003D277A" w:rsidP="00176FDA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76FDA">
              <w:rPr>
                <w:rFonts w:ascii="Times New Roman" w:hAnsi="Times New Roman" w:cs="Times New Roman"/>
                <w:sz w:val="20"/>
                <w:szCs w:val="20"/>
              </w:rPr>
              <w:t>Защита отчета по практике</w:t>
            </w:r>
          </w:p>
        </w:tc>
      </w:tr>
      <w:tr w:rsidR="003D277A" w:rsidRPr="00176FDA" w:rsidTr="003D277A">
        <w:tc>
          <w:tcPr>
            <w:tcW w:w="550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30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6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938" w:type="dxa"/>
          </w:tcPr>
          <w:p w:rsidR="003D277A" w:rsidRPr="00176FDA" w:rsidRDefault="003D277A" w:rsidP="00176F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1158" w:rsidRDefault="00AA1158" w:rsidP="00800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DA" w:rsidRPr="008004DF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</w:t>
      </w:r>
      <w:proofErr w:type="gramStart"/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</w:t>
      </w:r>
      <w:proofErr w:type="gramEnd"/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состав и содержание реально выполняемых функций определенно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(структурного подразделения).</w:t>
      </w:r>
    </w:p>
    <w:p w:rsidR="00176FDA" w:rsidRPr="008004DF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задание формируется с учетом </w:t>
      </w:r>
      <w:proofErr w:type="spellStart"/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 включает:</w:t>
      </w:r>
    </w:p>
    <w:p w:rsidR="00176FDA" w:rsidRPr="008004DF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задачи выполняемых работ;</w:t>
      </w:r>
    </w:p>
    <w:p w:rsidR="00176FDA" w:rsidRPr="008004DF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приводится перечень выполняемых работ и их содержание.</w:t>
      </w:r>
    </w:p>
    <w:p w:rsidR="00176FDA" w:rsidRPr="008004DF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Образец бланка индивидуального задания прилагается в Приложении 1 к рабочей программе.</w:t>
      </w:r>
    </w:p>
    <w:p w:rsidR="00176FDA" w:rsidRPr="008004DF" w:rsidRDefault="00176FDA" w:rsidP="00176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176FDA" w:rsidRDefault="00176FDA" w:rsidP="00176FDA">
      <w:pPr>
        <w:pStyle w:val="ab"/>
        <w:ind w:firstLine="709"/>
        <w:rPr>
          <w:rStyle w:val="ac"/>
          <w:sz w:val="24"/>
        </w:rPr>
      </w:pPr>
      <w:r w:rsidRPr="008004DF">
        <w:rPr>
          <w:rStyle w:val="ac"/>
          <w:sz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3D277A" w:rsidRDefault="003D277A" w:rsidP="00176FDA">
      <w:pPr>
        <w:pStyle w:val="ab"/>
        <w:ind w:firstLine="709"/>
        <w:rPr>
          <w:rStyle w:val="ac"/>
          <w:sz w:val="24"/>
        </w:rPr>
      </w:pPr>
    </w:p>
    <w:p w:rsidR="003D277A" w:rsidRDefault="003D277A" w:rsidP="00FB7A84">
      <w:pPr>
        <w:pStyle w:val="ab"/>
        <w:rPr>
          <w:rStyle w:val="ac"/>
          <w:sz w:val="24"/>
        </w:rPr>
      </w:pPr>
    </w:p>
    <w:p w:rsidR="003D277A" w:rsidRDefault="003D277A" w:rsidP="003D277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  ДЛЯ ПРОВЕДЕНИЯ ПРОМЕЖУТОЧНОЙ АТТЕСТАЦИИ И ФОРМЫ ОТЧЕТНОСТИ (приложение к  программе практик)</w:t>
      </w:r>
    </w:p>
    <w:p w:rsidR="00DE2DAA" w:rsidRDefault="00DE2DAA" w:rsidP="00DE2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84" w:rsidRPr="00F909DD" w:rsidRDefault="00FB7A84" w:rsidP="00FB7A84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i/>
          <w:sz w:val="28"/>
          <w:szCs w:val="28"/>
        </w:rPr>
      </w:pPr>
      <w:r w:rsidRPr="00F909DD">
        <w:rPr>
          <w:b/>
          <w:bCs/>
          <w:i/>
          <w:sz w:val="28"/>
          <w:szCs w:val="28"/>
        </w:rPr>
        <w:t>Приложение  к рабочей программе практик</w:t>
      </w:r>
      <w:r>
        <w:rPr>
          <w:b/>
          <w:bCs/>
          <w:i/>
          <w:sz w:val="28"/>
          <w:szCs w:val="28"/>
        </w:rPr>
        <w:t>и</w:t>
      </w:r>
    </w:p>
    <w:p w:rsidR="00FB7A84" w:rsidRPr="00FB7A84" w:rsidRDefault="00FB7A84" w:rsidP="00FB7A84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FB7A84">
        <w:rPr>
          <w:rFonts w:ascii="Times New Roman" w:hAnsi="Times New Roman"/>
          <w:b/>
          <w:color w:val="auto"/>
          <w:lang w:eastAsia="ru-RU"/>
        </w:rPr>
        <w:t>СЕВЕРО-ЗАПАДНЫЙ ФИЛИАЛ</w:t>
      </w:r>
    </w:p>
    <w:p w:rsidR="00FB7A84" w:rsidRPr="00FB7A84" w:rsidRDefault="00FB7A84" w:rsidP="00FB7A84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</w:p>
    <w:p w:rsidR="00FB7A84" w:rsidRPr="00FB7A84" w:rsidRDefault="00FB7A84" w:rsidP="00FB7A84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FB7A84">
        <w:rPr>
          <w:rFonts w:ascii="Times New Roman" w:hAnsi="Times New Roman"/>
          <w:b/>
          <w:color w:val="auto"/>
          <w:lang w:eastAsia="ru-RU"/>
        </w:rPr>
        <w:t>ФЕДЕРАЛЬНОГО ГОСУДАРСТВЕННОГО  БЮДЖЕТНОГО ОБРАЗОВАТЕЛЬНОГО УЧРЕЖДЕНИЯ ВЫСШЕГО ОБРАЗОВАНИЯ</w:t>
      </w:r>
    </w:p>
    <w:p w:rsidR="00FB7A84" w:rsidRPr="00FB7A84" w:rsidRDefault="00FB7A84" w:rsidP="00FB7A84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FB7A84">
        <w:rPr>
          <w:rFonts w:ascii="Times New Roman" w:hAnsi="Times New Roman"/>
          <w:b/>
          <w:color w:val="auto"/>
          <w:lang w:eastAsia="ru-RU"/>
        </w:rPr>
        <w:t>«РОССИЙСКИЙ  ГОСУДАРСТВЕННЫЙ  УНИВЕРСИТЕТ  ПРАВОСУДИЯ»</w:t>
      </w:r>
    </w:p>
    <w:p w:rsidR="00FB7A84" w:rsidRPr="00FB7A84" w:rsidRDefault="00FB7A84" w:rsidP="00FB7A84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FB7A84">
        <w:rPr>
          <w:rFonts w:ascii="Times New Roman" w:hAnsi="Times New Roman"/>
          <w:b/>
          <w:color w:val="auto"/>
          <w:lang w:eastAsia="ru-RU"/>
        </w:rPr>
        <w:t>( г. Санкт-Петербург)</w:t>
      </w:r>
    </w:p>
    <w:p w:rsidR="00FB7A84" w:rsidRPr="00FB7A84" w:rsidRDefault="00FB7A84" w:rsidP="00FB7A84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FB7A84">
        <w:rPr>
          <w:rFonts w:ascii="Times New Roman" w:hAnsi="Times New Roman"/>
          <w:b/>
          <w:color w:val="auto"/>
          <w:lang w:eastAsia="ru-RU"/>
        </w:rPr>
        <w:t>(СЗФ ФГБОУВО «РГУП»)</w:t>
      </w:r>
    </w:p>
    <w:p w:rsidR="00FB7A84" w:rsidRDefault="00FB7A84" w:rsidP="00FB7A84">
      <w:pPr>
        <w:rPr>
          <w:sz w:val="28"/>
          <w:szCs w:val="28"/>
        </w:rPr>
      </w:pPr>
    </w:p>
    <w:p w:rsidR="00FB7A84" w:rsidRDefault="00FB7A84" w:rsidP="00FB7A8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B7A84" w:rsidTr="00FB7A8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B7A84" w:rsidRDefault="00FB7A84" w:rsidP="00FB7A84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ОБРАЗОВАТЕЛЬНАЯ ПРОГРАММА</w:t>
            </w:r>
          </w:p>
          <w:p w:rsidR="00FB7A84" w:rsidRPr="00395EB8" w:rsidRDefault="00FB7A84" w:rsidP="00FB7A84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направлению подготовки</w:t>
            </w:r>
            <w:r w:rsidRPr="00D74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(специальности</w:t>
            </w:r>
            <w:r w:rsidRPr="00D74D4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40.03.01 Юриспруденция   </w:t>
            </w:r>
            <w:r w:rsidRPr="00D74D41">
              <w:rPr>
                <w:sz w:val="28"/>
                <w:szCs w:val="28"/>
              </w:rPr>
              <w:br/>
            </w:r>
          </w:p>
          <w:p w:rsidR="00FB7A84" w:rsidRDefault="00FB7A84" w:rsidP="00FB7A84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B7A84" w:rsidRDefault="00FB7A84" w:rsidP="00FB7A84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Профиль (специализация) </w:t>
            </w:r>
            <w:r w:rsidR="0005561E">
              <w:rPr>
                <w:sz w:val="28"/>
                <w:szCs w:val="28"/>
              </w:rPr>
              <w:t>гражданско</w:t>
            </w:r>
            <w:r>
              <w:rPr>
                <w:sz w:val="28"/>
                <w:szCs w:val="28"/>
              </w:rPr>
              <w:t>-правовой.</w:t>
            </w:r>
          </w:p>
          <w:p w:rsidR="00FB7A84" w:rsidRDefault="00FB7A84" w:rsidP="00FB7A84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B7A84" w:rsidTr="00FB7A8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B7A84" w:rsidRDefault="00FB7A84" w:rsidP="00FB7A84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  <w:tr w:rsidR="00FB7A84" w:rsidTr="00FB7A8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B7A84" w:rsidRDefault="00FB7A84" w:rsidP="00FB7A84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</w:tbl>
    <w:p w:rsidR="00FB7A84" w:rsidRDefault="00FB7A84" w:rsidP="00FB7A84"/>
    <w:p w:rsidR="00FB7A84" w:rsidRPr="00D02A6D" w:rsidRDefault="00FB7A84" w:rsidP="00FB7A8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Фонд оценочных сре</w:t>
      </w:r>
      <w:proofErr w:type="gramStart"/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производственной </w:t>
      </w: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</w:p>
    <w:p w:rsidR="00FB7A84" w:rsidRDefault="00FB7A84" w:rsidP="00FB7A84">
      <w:pPr>
        <w:spacing w:before="100" w:beforeAutospacing="1" w:after="100" w:afterAutospacing="1"/>
        <w:rPr>
          <w:b/>
        </w:rPr>
      </w:pPr>
    </w:p>
    <w:p w:rsidR="00FB7A84" w:rsidRPr="00D02A6D" w:rsidRDefault="00FB7A84" w:rsidP="00FB7A8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набора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E2F3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FB7A84" w:rsidRDefault="00FB7A84" w:rsidP="00FB7A84">
      <w:pPr>
        <w:rPr>
          <w:rFonts w:ascii="Times New Roman" w:hAnsi="Times New Roman" w:cs="Times New Roman"/>
          <w:b/>
          <w:sz w:val="28"/>
          <w:szCs w:val="28"/>
        </w:rPr>
      </w:pPr>
    </w:p>
    <w:p w:rsidR="00FB7A84" w:rsidRDefault="00FB7A84" w:rsidP="00FB7A84">
      <w:pPr>
        <w:rPr>
          <w:rFonts w:ascii="Times New Roman" w:hAnsi="Times New Roman" w:cs="Times New Roman"/>
          <w:b/>
          <w:sz w:val="28"/>
          <w:szCs w:val="28"/>
        </w:rPr>
      </w:pPr>
    </w:p>
    <w:p w:rsidR="00FB7A84" w:rsidRPr="002D696D" w:rsidRDefault="00FB7A84" w:rsidP="00FB7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E2F3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2DAA" w:rsidRPr="00DE2DAA" w:rsidRDefault="00DE2DAA" w:rsidP="00DE2DAA">
      <w:pPr>
        <w:ind w:righ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DA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Паспорт фонда оценочных средств </w:t>
      </w:r>
    </w:p>
    <w:p w:rsidR="00DE2DAA" w:rsidRPr="00DE2DAA" w:rsidRDefault="00DE2DAA" w:rsidP="00DE2DAA">
      <w:pPr>
        <w:ind w:righ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2DAA">
        <w:rPr>
          <w:rFonts w:ascii="Times New Roman" w:eastAsia="Calibri" w:hAnsi="Times New Roman" w:cs="Times New Roman"/>
          <w:b/>
          <w:bCs/>
          <w:sz w:val="24"/>
          <w:szCs w:val="24"/>
        </w:rPr>
        <w:t>Преддипломной практики</w:t>
      </w:r>
    </w:p>
    <w:p w:rsidR="00DE2DAA" w:rsidRPr="00DE2DAA" w:rsidRDefault="00DE2DAA" w:rsidP="00DE2DAA">
      <w:pPr>
        <w:ind w:right="-142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2835"/>
        <w:gridCol w:w="1701"/>
      </w:tblGrid>
      <w:tr w:rsidR="00DE2DAA" w:rsidRPr="00DE2DAA" w:rsidTr="00DE2D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AA" w:rsidRPr="00DE2DAA" w:rsidRDefault="00DE2DAA" w:rsidP="00DE2DAA">
            <w:pPr>
              <w:ind w:righ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2DAA">
              <w:rPr>
                <w:rFonts w:ascii="Times New Roman" w:eastAsia="Calibri" w:hAnsi="Times New Roman" w:cs="Times New Roman"/>
              </w:rPr>
              <w:t>№</w:t>
            </w:r>
          </w:p>
          <w:p w:rsidR="00DE2DAA" w:rsidRPr="00DE2DAA" w:rsidRDefault="00DE2DAA" w:rsidP="00DE2DAA">
            <w:pPr>
              <w:ind w:righ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E2DA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E2DA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AA" w:rsidRPr="00DE2DAA" w:rsidRDefault="00DE2DAA" w:rsidP="00DE2DA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2DAA">
              <w:rPr>
                <w:rFonts w:ascii="Times New Roman" w:eastAsia="Calibri" w:hAnsi="Times New Roman" w:cs="Times New Roman"/>
              </w:rPr>
              <w:t>Контролируемые этапы прохождения практики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AA" w:rsidRPr="00DE2DAA" w:rsidRDefault="00DE2DAA" w:rsidP="00DE2DAA">
            <w:pPr>
              <w:ind w:right="-14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2DAA">
              <w:rPr>
                <w:rFonts w:ascii="Times New Roman" w:eastAsia="Calibri" w:hAnsi="Times New Roman" w:cs="Times New Roman"/>
              </w:rPr>
              <w:t>Код контролируемой компетенции (или ее части)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AA" w:rsidRPr="00DE2DAA" w:rsidRDefault="00DE2DAA" w:rsidP="00DE2D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2DAA">
              <w:rPr>
                <w:rFonts w:ascii="Times New Roman" w:eastAsia="Calibri" w:hAnsi="Times New Roman" w:cs="Times New Roman"/>
              </w:rPr>
              <w:t>Наименование оценочного средства</w:t>
            </w:r>
          </w:p>
        </w:tc>
      </w:tr>
      <w:tr w:rsidR="00DE2DAA" w:rsidRPr="00DE2DAA" w:rsidTr="00DE2DAA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  <w:r w:rsidRPr="00DE2DA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AA" w:rsidRPr="00DE2DAA" w:rsidRDefault="00DE2DAA" w:rsidP="00DE2DA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DE2DAA">
              <w:rPr>
                <w:rFonts w:ascii="Times New Roman" w:eastAsia="Times New Roman" w:hAnsi="Times New Roman" w:cs="Times New Roman"/>
                <w:color w:val="000000"/>
              </w:rPr>
              <w:t>Подготовительный этап:</w:t>
            </w:r>
          </w:p>
          <w:p w:rsidR="00DE2DAA" w:rsidRPr="00DE2DAA" w:rsidRDefault="00DE2DAA" w:rsidP="00DE2DAA">
            <w:pPr>
              <w:ind w:right="-142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DE2DAA">
              <w:rPr>
                <w:rFonts w:ascii="Times New Roman" w:eastAsia="Calibri" w:hAnsi="Times New Roman" w:cs="Times New Roman"/>
                <w:b/>
                <w:bCs/>
              </w:rPr>
              <w:t>преддипломной практики</w:t>
            </w:r>
            <w:r w:rsidRPr="00DE2DAA">
              <w:rPr>
                <w:rFonts w:ascii="Times New Roman" w:eastAsia="Calibri" w:hAnsi="Times New Roman" w:cs="Times New Roman"/>
                <w:b/>
              </w:rPr>
              <w:t>:</w:t>
            </w:r>
            <w:r w:rsidRPr="00DE2DAA">
              <w:rPr>
                <w:rFonts w:ascii="Times New Roman" w:eastAsia="Calibri" w:hAnsi="Times New Roman" w:cs="Times New Roman"/>
              </w:rPr>
              <w:t xml:space="preserve"> </w:t>
            </w:r>
            <w:r w:rsidRPr="00DE2DAA">
              <w:rPr>
                <w:rFonts w:ascii="Times New Roman" w:eastAsia="Times New Roman" w:hAnsi="Times New Roman" w:cs="Times New Roman"/>
                <w:color w:val="000000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  <w:p w:rsidR="00DE2DAA" w:rsidRPr="00DE2DAA" w:rsidRDefault="00DE2DAA" w:rsidP="00DE2DAA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AA" w:rsidRPr="00DE2DAA" w:rsidRDefault="00DE2DAA" w:rsidP="00DE2DA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</w:pP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ОПК-6, ПК-3, ПК-4,ПК-6</w:t>
            </w: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DAA" w:rsidRPr="00DE2DAA" w:rsidRDefault="00DE2DAA" w:rsidP="00DE2D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DE2DAA">
              <w:rPr>
                <w:rFonts w:ascii="Times New Roman" w:eastAsia="Calibri" w:hAnsi="Times New Roman" w:cs="Times New Roman"/>
              </w:rPr>
              <w:t>защита практики</w:t>
            </w:r>
          </w:p>
          <w:p w:rsidR="00DE2DAA" w:rsidRPr="00DE2DAA" w:rsidRDefault="00DE2DAA" w:rsidP="00DE2DA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E2DAA" w:rsidRPr="00DE2DAA" w:rsidTr="00DE2DAA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DE2DAA">
              <w:rPr>
                <w:rFonts w:ascii="Times New Roman" w:eastAsia="Times New Roman" w:hAnsi="Times New Roman" w:cs="Times New Roman"/>
                <w:color w:val="000000"/>
              </w:rPr>
              <w:t>Основной этап:</w:t>
            </w:r>
          </w:p>
          <w:p w:rsidR="00DE2DAA" w:rsidRPr="00DE2DAA" w:rsidRDefault="00DE2DAA" w:rsidP="00DE2DAA">
            <w:pPr>
              <w:ind w:right="-142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E2DAA">
              <w:rPr>
                <w:rFonts w:ascii="Times New Roman" w:eastAsia="Calibri" w:hAnsi="Times New Roman" w:cs="Times New Roman"/>
                <w:b/>
                <w:bCs/>
              </w:rPr>
              <w:t>преддипломной практики</w:t>
            </w:r>
            <w:r w:rsidRPr="00DE2DAA">
              <w:rPr>
                <w:rFonts w:ascii="Times New Roman" w:eastAsia="Calibri" w:hAnsi="Times New Roman" w:cs="Times New Roman"/>
                <w:b/>
              </w:rPr>
              <w:t>:</w:t>
            </w:r>
            <w:r w:rsidRPr="00DE2DAA">
              <w:rPr>
                <w:rFonts w:ascii="Times New Roman" w:eastAsia="Calibri" w:hAnsi="Times New Roman" w:cs="Times New Roman"/>
              </w:rPr>
              <w:t xml:space="preserve">  </w:t>
            </w:r>
            <w:r w:rsidRPr="00DE2DAA">
              <w:rPr>
                <w:rFonts w:ascii="Times New Roman" w:eastAsia="Times New Roman" w:hAnsi="Times New Roman" w:cs="Times New Roman"/>
                <w:color w:val="000000"/>
              </w:rPr>
              <w:t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на заседаниях, совещаниях и т.п.; участие в подготовке проектов юридических документов;</w:t>
            </w:r>
            <w:proofErr w:type="gramEnd"/>
            <w:r w:rsidRPr="00DE2DAA">
              <w:rPr>
                <w:rFonts w:ascii="Times New Roman" w:eastAsia="Times New Roman" w:hAnsi="Times New Roman" w:cs="Times New Roman"/>
                <w:color w:val="000000"/>
              </w:rPr>
              <w:t xml:space="preserve"> изучение практики работы соответствующей организации.</w:t>
            </w:r>
          </w:p>
          <w:p w:rsidR="00DE2DAA" w:rsidRPr="00DE2DAA" w:rsidRDefault="00DE2DAA" w:rsidP="00DE2DA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</w:pP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ОПК-6, ПК-3, ПК-4,ПК-6, ПК-18, ПК-19 , ПК-20, ПК-21, ПК-22, ПК-23, ПК-24,  ПСК – 1.3, ПСК-1.8, ПСК-1.9, ПСК-1.10, ПСК-1,11, ПСК -1,12, ПСК -1,14</w:t>
            </w: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  <w:r w:rsidRPr="00DE2DAA">
              <w:rPr>
                <w:rFonts w:ascii="Times New Roman" w:eastAsia="Calibri" w:hAnsi="Times New Roman" w:cs="Times New Roman"/>
              </w:rPr>
              <w:t>защита практики</w:t>
            </w: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E2DAA" w:rsidRPr="00DE2DAA" w:rsidTr="00DE2DAA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DE2DAA">
              <w:rPr>
                <w:rFonts w:ascii="Times New Roman" w:eastAsia="Times New Roman" w:hAnsi="Times New Roman" w:cs="Times New Roman"/>
                <w:color w:val="000000"/>
              </w:rPr>
              <w:t>Отчетный этап:</w:t>
            </w:r>
          </w:p>
          <w:p w:rsidR="00DE2DAA" w:rsidRPr="00DE2DAA" w:rsidRDefault="00DE2DAA" w:rsidP="00DE2DA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DE2DAA">
              <w:rPr>
                <w:rFonts w:ascii="Times New Roman" w:eastAsia="Times New Roman" w:hAnsi="Times New Roman" w:cs="Times New Roman"/>
                <w:b/>
                <w:color w:val="000000"/>
              </w:rPr>
              <w:t>преддипломной практики</w:t>
            </w:r>
            <w:r w:rsidRPr="00DE2DAA">
              <w:rPr>
                <w:rFonts w:ascii="Times New Roman" w:eastAsia="Times New Roman" w:hAnsi="Times New Roman" w:cs="Times New Roman"/>
                <w:color w:val="000000"/>
              </w:rPr>
              <w:t>: анализ и обобщение результатов прохождения преддипломной практики.</w:t>
            </w:r>
          </w:p>
          <w:p w:rsidR="00DE2DAA" w:rsidRPr="00DE2DAA" w:rsidRDefault="00DE2DAA" w:rsidP="00DE2DA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</w:pP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ОПК-6, ПК-3, ПК-4,ПК-6, ПК-18, ПК-19 , ПК-20, ПК-21, ПК-22, ПК-23, ПК-24,  ПСК – 1.3, ПСК-1.8, ПСК-1.9, ПСК-1.10, ПСК-1,11, ПСК -1,12, ПСК -1,14</w:t>
            </w: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  <w:r w:rsidRPr="00DE2DAA">
              <w:rPr>
                <w:rFonts w:ascii="Times New Roman" w:eastAsia="Calibri" w:hAnsi="Times New Roman" w:cs="Times New Roman"/>
              </w:rPr>
              <w:t>защита практики</w:t>
            </w: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  <w:p w:rsidR="00DE2DAA" w:rsidRPr="00DE2DAA" w:rsidRDefault="00DE2DAA" w:rsidP="00DE2DA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E2DAA" w:rsidRPr="00DE2DAA" w:rsidRDefault="00DE2DAA" w:rsidP="00DE2DAA">
      <w:pPr>
        <w:pStyle w:val="ab"/>
        <w:spacing w:line="360" w:lineRule="auto"/>
        <w:rPr>
          <w:rStyle w:val="42"/>
          <w:b w:val="0"/>
          <w:bCs/>
          <w:spacing w:val="1"/>
          <w:szCs w:val="28"/>
        </w:rPr>
      </w:pPr>
    </w:p>
    <w:p w:rsidR="00DE2DAA" w:rsidRPr="00DE2DAA" w:rsidRDefault="00DE2DAA" w:rsidP="00DE2DAA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ФОС промежуточной аттестации обучающихся, по преддипломной практике </w:t>
      </w:r>
      <w:proofErr w:type="gramStart"/>
      <w:r w:rsidRPr="00DE2DA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</w:t>
      </w:r>
      <w:proofErr w:type="gramEnd"/>
      <w:r w:rsidRPr="00DE2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оценки степени достижения запланированных результатов обучения в установленной учебным планом форме.  Аттестация по итогам практики предусматривает: наличие дневника прохождения практики, характеристику с места практики, отзыв руководителя практики и письменный отчет студента. </w:t>
      </w:r>
    </w:p>
    <w:p w:rsidR="00DE2DAA" w:rsidRPr="00DE2DAA" w:rsidRDefault="00DE2DAA" w:rsidP="00DE2DAA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Формой аттестации по итогам преддипломной  практики является дифференцированная оценка.       </w:t>
      </w:r>
    </w:p>
    <w:p w:rsidR="00DE2DAA" w:rsidRPr="00DE2DAA" w:rsidRDefault="00DE2DAA" w:rsidP="00DE2DAA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преддипломной практики проводится защита практики. За неделю до защиты практики студент представляет руководителю практики от Университета следующие отчетные документы:</w:t>
      </w:r>
    </w:p>
    <w:p w:rsidR="00DE2DAA" w:rsidRPr="00DE2DAA" w:rsidRDefault="00DE2DAA" w:rsidP="00DE2DAA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характеристику руководителя практики от организации; </w:t>
      </w:r>
    </w:p>
    <w:p w:rsidR="00DE2DAA" w:rsidRPr="00DE2DAA" w:rsidRDefault="00DE2DAA" w:rsidP="00DE2DAA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письменный отчет</w:t>
      </w:r>
    </w:p>
    <w:p w:rsidR="00DE2DAA" w:rsidRPr="00DE2DAA" w:rsidRDefault="00DE2DAA" w:rsidP="00DE2DAA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по практике является основным документом, характеризующим работу</w:t>
      </w:r>
    </w:p>
    <w:p w:rsidR="00DE2DAA" w:rsidRPr="00D017AC" w:rsidRDefault="00DE2DAA" w:rsidP="00D017AC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 во время практики.</w:t>
      </w:r>
    </w:p>
    <w:p w:rsidR="00DE2DAA" w:rsidRPr="00DE2DAA" w:rsidRDefault="00DE2DAA" w:rsidP="00DE2DAA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DE2DAA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Задания для промежуточной аттестации </w:t>
      </w:r>
    </w:p>
    <w:p w:rsidR="00DE2DAA" w:rsidRPr="00DE2DAA" w:rsidRDefault="00DE2DAA" w:rsidP="00DE2DAA">
      <w:pPr>
        <w:ind w:righ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DE2DAA"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Преддипломной практики</w:t>
      </w:r>
    </w:p>
    <w:p w:rsidR="00DE2DAA" w:rsidRPr="00DE2DAA" w:rsidRDefault="00DE2DAA" w:rsidP="00DE2DAA">
      <w:pPr>
        <w:ind w:right="-142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2DAA" w:rsidRPr="00DE2DAA" w:rsidRDefault="00DE2DAA" w:rsidP="00DE2DAA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E2DAA">
        <w:rPr>
          <w:rFonts w:ascii="Times New Roman" w:eastAsia="Times New Roman" w:hAnsi="Times New Roman" w:cs="Times New Roman"/>
          <w:sz w:val="24"/>
          <w:szCs w:val="28"/>
        </w:rPr>
        <w:t>1.Перечень компетенций (части компетенции), проверяемых оценочным средством</w:t>
      </w:r>
    </w:p>
    <w:p w:rsidR="00DE2DAA" w:rsidRPr="00DE2DAA" w:rsidRDefault="00DE2DAA" w:rsidP="00DE2DAA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</w:rPr>
      </w:pPr>
      <w:r w:rsidRPr="00DE2DAA">
        <w:rPr>
          <w:rFonts w:ascii="Times New Roman" w:eastAsia="Times New Roman" w:hAnsi="Times New Roman" w:cs="Times New Roman"/>
          <w:b w:val="0"/>
          <w:color w:val="auto"/>
          <w:sz w:val="24"/>
        </w:rPr>
        <w:t>ОПК-6, ПК-3, ПК-4,ПК-6, ПК-18, ПК-19 , ПК-20, ПК-21, ПК-22, ПК-23, ПК-24, ПСК – 1.3, ПСК-1.8, ПСК-1.9, ПСК-1.10, ПСК-1,11, ПСК -1,12, ПСК -1,14</w:t>
      </w:r>
    </w:p>
    <w:p w:rsidR="00DE2DAA" w:rsidRPr="00DE2DAA" w:rsidRDefault="00DE2DAA" w:rsidP="00DE2DAA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E2DAA">
        <w:rPr>
          <w:rFonts w:ascii="Times New Roman" w:eastAsia="Times New Roman" w:hAnsi="Times New Roman" w:cs="Times New Roman"/>
          <w:sz w:val="24"/>
          <w:szCs w:val="28"/>
        </w:rPr>
        <w:t>По итогам выполнения индивидуального плана кафедра проводит промежуточную аттестацию на основании представленного отчета и защиты</w:t>
      </w:r>
      <w:r w:rsidRPr="00DE2DA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отчета о прохождении практики. По результатам аттестации студенту выставляется дифференцированный зачет.</w:t>
      </w:r>
    </w:p>
    <w:p w:rsidR="00DE2DAA" w:rsidRPr="00DE2DAA" w:rsidRDefault="00DE2DAA" w:rsidP="00DE2DA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DE2D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Примерные вопросы для отражения в отчёте и на защите: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1.Функциональные обязанности структурных подразделений органа или организации – места прохождения практики.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DE2DAA">
        <w:rPr>
          <w:rFonts w:ascii="Times New Roman" w:eastAsia="Times New Roman" w:hAnsi="Times New Roman" w:cs="Times New Roman"/>
          <w:sz w:val="24"/>
          <w:szCs w:val="24"/>
        </w:rPr>
        <w:t>Нормативное регулирование и практика рассмотрения конкретной категории дел (которая определяется в зависимости от полномочий суда – места прохождения практики или компетенции иного органа или организации места прохождения практики), в частности состав лиц, участвующих в деле, определение применимого права, толкование применимого права, состав предмета доказывания, средства доказывания, процессуальные действия суда и сторон, вынесение и обжалование судебного акта, особенности резолютивной части судебного решения</w:t>
      </w:r>
      <w:proofErr w:type="gramEnd"/>
      <w:r w:rsidRPr="00DE2DAA">
        <w:rPr>
          <w:rFonts w:ascii="Times New Roman" w:eastAsia="Times New Roman" w:hAnsi="Times New Roman" w:cs="Times New Roman"/>
          <w:sz w:val="24"/>
          <w:szCs w:val="24"/>
        </w:rPr>
        <w:t xml:space="preserve"> и его исполнение.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Категория дел определяется в зависимости от полномочий суда – места прохождения практики или компетенции иного органа или организации места прохождения практики.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В частности, нормативное регулирование и практика рассмотрения споров, возникающих из публичных правоотношений, административных правонарушений, отношений несостоятельности (банкротства):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 xml:space="preserve">- основания для признания ненормативного правового акта (акта индивидуального регулирования) </w:t>
      </w:r>
      <w:proofErr w:type="gramStart"/>
      <w:r w:rsidRPr="00DE2DAA">
        <w:rPr>
          <w:rFonts w:ascii="Times New Roman" w:eastAsia="Times New Roman" w:hAnsi="Times New Roman" w:cs="Times New Roman"/>
          <w:sz w:val="24"/>
          <w:szCs w:val="24"/>
        </w:rPr>
        <w:t>недействительным</w:t>
      </w:r>
      <w:proofErr w:type="gramEnd"/>
      <w:r w:rsidRPr="00DE2DAA">
        <w:rPr>
          <w:rFonts w:ascii="Times New Roman" w:eastAsia="Times New Roman" w:hAnsi="Times New Roman" w:cs="Times New Roman"/>
          <w:sz w:val="24"/>
          <w:szCs w:val="24"/>
        </w:rPr>
        <w:t>, а действий (бездействия) должностного лица незаконным;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- доказательства и доказывание по делам о признании ненормативного правового акта (акта индивидуального регулирования), включая особенности дел о налогах и иных обязательных платежах, недействительным, а действий (бездействия) должностного лица незаконным;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- основания для приостановления оспариваемого акта индивидуального регулирования;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lastRenderedPageBreak/>
        <w:t>- решение суда по делам о признании ненормативного правового акта (акта индивидуального регулирования) недействительным, а действий (бездействия) должностного лица незаконным;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 xml:space="preserve">- характер нормативных правовых предписаний, подлежащих </w:t>
      </w:r>
      <w:proofErr w:type="gramStart"/>
      <w:r w:rsidRPr="00DE2DAA">
        <w:rPr>
          <w:rFonts w:ascii="Times New Roman" w:eastAsia="Times New Roman" w:hAnsi="Times New Roman" w:cs="Times New Roman"/>
          <w:sz w:val="24"/>
          <w:szCs w:val="24"/>
        </w:rPr>
        <w:t>судебному</w:t>
      </w:r>
      <w:proofErr w:type="gramEnd"/>
      <w:r w:rsidRPr="00DE2D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2DAA">
        <w:rPr>
          <w:rFonts w:ascii="Times New Roman" w:eastAsia="Times New Roman" w:hAnsi="Times New Roman" w:cs="Times New Roman"/>
          <w:sz w:val="24"/>
          <w:szCs w:val="24"/>
        </w:rPr>
        <w:t>нормоконтролю</w:t>
      </w:r>
      <w:proofErr w:type="spellEnd"/>
      <w:r w:rsidRPr="00DE2D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- основания для оспаривания в судебном порядке нормативных правовых актов;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 xml:space="preserve">- состав лиц, участвующих в деле, по делам о </w:t>
      </w:r>
      <w:proofErr w:type="spellStart"/>
      <w:r w:rsidRPr="00DE2DAA">
        <w:rPr>
          <w:rFonts w:ascii="Times New Roman" w:eastAsia="Times New Roman" w:hAnsi="Times New Roman" w:cs="Times New Roman"/>
          <w:sz w:val="24"/>
          <w:szCs w:val="24"/>
        </w:rPr>
        <w:t>нормоконтроле</w:t>
      </w:r>
      <w:proofErr w:type="spellEnd"/>
      <w:r w:rsidRPr="00DE2D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 xml:space="preserve">- доказательства и доказывание по делам о </w:t>
      </w:r>
      <w:proofErr w:type="spellStart"/>
      <w:r w:rsidRPr="00DE2DAA">
        <w:rPr>
          <w:rFonts w:ascii="Times New Roman" w:eastAsia="Times New Roman" w:hAnsi="Times New Roman" w:cs="Times New Roman"/>
          <w:sz w:val="24"/>
          <w:szCs w:val="24"/>
        </w:rPr>
        <w:t>нормоконтроле</w:t>
      </w:r>
      <w:proofErr w:type="spellEnd"/>
      <w:r w:rsidRPr="00DE2D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 xml:space="preserve">- правовые последствия принятия судом решения по делу о </w:t>
      </w:r>
      <w:proofErr w:type="spellStart"/>
      <w:r w:rsidRPr="00DE2DAA">
        <w:rPr>
          <w:rFonts w:ascii="Times New Roman" w:eastAsia="Times New Roman" w:hAnsi="Times New Roman" w:cs="Times New Roman"/>
          <w:sz w:val="24"/>
          <w:szCs w:val="24"/>
        </w:rPr>
        <w:t>нормоконтроле</w:t>
      </w:r>
      <w:proofErr w:type="spellEnd"/>
      <w:r w:rsidRPr="00DE2D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- порядок рассмотрения судом дел о привлечении субъектов экономической деятельности к административной ответственности;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- порядок рассмотрения судом дел об оспаривании решений административного органа о привлечении субъекта экономической деятельности к административной ответственности;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- основания к возбуждению дела о банкротстве (признаки несостоятельности и её критерии);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- очередность требований и текущие платежи;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- состав участников конкурсного производства;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- особенности процедур наблюдения, финансового оздоровления, внешнего управления, конкурсного производства;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- мировое соглашение в деле о банкротстве;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- упрощенный порядок признания должника банкротом;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- особенности банкротства должников специальных категорий;</w:t>
      </w:r>
    </w:p>
    <w:p w:rsidR="00DE2DAA" w:rsidRPr="00DE2DAA" w:rsidRDefault="00DE2DAA" w:rsidP="00DE2DA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- завершение судопроизводства по делам о несостоятельности.</w:t>
      </w:r>
    </w:p>
    <w:p w:rsidR="00DE2DAA" w:rsidRPr="00D017AC" w:rsidRDefault="00DE2DAA" w:rsidP="00DE2DAA">
      <w:pPr>
        <w:pStyle w:val="41"/>
        <w:tabs>
          <w:tab w:val="center" w:pos="0"/>
        </w:tabs>
        <w:spacing w:line="360" w:lineRule="auto"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D017AC">
        <w:rPr>
          <w:rStyle w:val="42"/>
          <w:b/>
          <w:sz w:val="24"/>
          <w:szCs w:val="24"/>
        </w:rPr>
        <w:t>2. Критерии оценки:</w:t>
      </w:r>
      <w:r w:rsidRPr="00D017AC">
        <w:rPr>
          <w:b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4"/>
        <w:gridCol w:w="4786"/>
      </w:tblGrid>
      <w:tr w:rsidR="00DE2DAA" w:rsidRPr="00DE2DAA" w:rsidTr="003224F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Критерии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Оценка</w:t>
            </w:r>
          </w:p>
        </w:tc>
      </w:tr>
      <w:tr w:rsidR="00DE2DAA" w:rsidRPr="00DE2DAA" w:rsidTr="003224F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- 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- план прохождения практики выполнен в полном объеме и своевременно;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 xml:space="preserve">- ответы на вопросы по отчету даны правильно, </w:t>
            </w:r>
            <w:r w:rsidRPr="00DE2DAA">
              <w:rPr>
                <w:rStyle w:val="42"/>
                <w:sz w:val="20"/>
                <w:szCs w:val="28"/>
              </w:rPr>
              <w:lastRenderedPageBreak/>
              <w:t>логично и аргументировано;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 xml:space="preserve">- 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- отчет о прохождении преддипломной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</w:rPr>
            </w:pP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</w:rPr>
            </w:pPr>
          </w:p>
          <w:p w:rsidR="00DE2DAA" w:rsidRPr="00DE2DAA" w:rsidRDefault="00DE2DAA" w:rsidP="00DE2DAA">
            <w:pPr>
              <w:pStyle w:val="41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Отлично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</w:rPr>
            </w:pPr>
          </w:p>
        </w:tc>
      </w:tr>
      <w:tr w:rsidR="00DE2DAA" w:rsidRPr="00DE2DAA" w:rsidTr="003224F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lastRenderedPageBreak/>
              <w:t xml:space="preserve">- 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 xml:space="preserve">- план прохождения практики выполнен полностью и своевременно; 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- ответы на вопросы по отчету даны в целом правильно, но могут быть допущены отдельные неточности;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 xml:space="preserve"> - 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- отчет о прохождении преддипломной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</w:rPr>
            </w:pP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</w:rPr>
            </w:pP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Хорошо</w:t>
            </w:r>
          </w:p>
        </w:tc>
      </w:tr>
      <w:tr w:rsidR="00DE2DAA" w:rsidRPr="00DE2DAA" w:rsidTr="003224F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 xml:space="preserve">- 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 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 xml:space="preserve">- план прохождения практики выполнен полностью и своевременно; 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- ответы на вопросы по отчету даны поверхностно, студент не аргументировал ответ;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- 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 xml:space="preserve">- отчет о прохождении преддипломной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- студент не выполнил требования программы, план прохождения практики.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</w:rPr>
            </w:pP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</w:rPr>
            </w:pP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Удовлетворительно</w:t>
            </w:r>
          </w:p>
        </w:tc>
      </w:tr>
      <w:tr w:rsidR="00DE2DAA" w:rsidRPr="00DE2DAA" w:rsidTr="003224F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 xml:space="preserve">- 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- план прохождения практики не выполнен полностью и своевременно либо преддипломная практика не пройдена студентом;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- ответы на вопросы по отчету даны поверхностно, с грубыми ошибками;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- 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both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 xml:space="preserve">- отчет о прохождении преддипломной практики составлен поверхностно, с грубыми ошибками, не учтены требования программы; не содержит приложений или они составлены не самостоятельно </w:t>
            </w:r>
            <w:r w:rsidRPr="00DE2DAA">
              <w:rPr>
                <w:rStyle w:val="42"/>
                <w:sz w:val="20"/>
                <w:szCs w:val="28"/>
              </w:rPr>
              <w:lastRenderedPageBreak/>
              <w:t xml:space="preserve">студентом;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</w:rPr>
            </w:pP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</w:rPr>
            </w:pPr>
          </w:p>
          <w:p w:rsidR="00DE2DAA" w:rsidRPr="00DE2DAA" w:rsidRDefault="00DE2DAA" w:rsidP="00DE2DAA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jc w:val="center"/>
              <w:rPr>
                <w:rStyle w:val="42"/>
                <w:sz w:val="20"/>
                <w:szCs w:val="28"/>
              </w:rPr>
            </w:pPr>
            <w:r w:rsidRPr="00DE2DAA">
              <w:rPr>
                <w:rStyle w:val="42"/>
                <w:sz w:val="20"/>
                <w:szCs w:val="28"/>
              </w:rPr>
              <w:t>Неудовлетворительно</w:t>
            </w:r>
          </w:p>
        </w:tc>
      </w:tr>
    </w:tbl>
    <w:p w:rsidR="00DE2DAA" w:rsidRPr="00DE2DAA" w:rsidRDefault="00DE2DAA" w:rsidP="00DE2DAA">
      <w:pPr>
        <w:tabs>
          <w:tab w:val="left" w:pos="284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4"/>
          <w:szCs w:val="28"/>
        </w:rPr>
      </w:pPr>
      <w:r w:rsidRPr="00DE2DAA">
        <w:rPr>
          <w:rStyle w:val="42"/>
          <w:b/>
          <w:sz w:val="24"/>
          <w:szCs w:val="28"/>
        </w:rPr>
        <w:t>3.Методические рекомендации  по написанию письменного отчета и защите преддипломной практики.</w:t>
      </w: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4"/>
          <w:szCs w:val="28"/>
        </w:rPr>
      </w:pPr>
      <w:r w:rsidRPr="00DE2DAA">
        <w:rPr>
          <w:rStyle w:val="42"/>
          <w:sz w:val="24"/>
          <w:szCs w:val="28"/>
        </w:rPr>
        <w:t xml:space="preserve">Письменный отчет студента состоит введения, основной части, заключения, списка использованной литературы и приложений. Во введении студент описывает цели и задачи преддипломной практики, место прохождения практики, его структуру и правовые основы организации его деятельности. </w:t>
      </w:r>
      <w:proofErr w:type="gramStart"/>
      <w:r w:rsidRPr="00DE2DAA">
        <w:rPr>
          <w:rStyle w:val="42"/>
          <w:sz w:val="24"/>
          <w:szCs w:val="28"/>
        </w:rPr>
        <w:t>В основной части дается характеристика осуществляемой во время прохождения практики работы (как организовано делопроизводство, изученные документы, вопросы, рассмотренные в период прохождения практики, организационные формы работы органа, в которых принимал участие практикант), описываются сложные и интересные ситуации, возникавшие в период прохождения практики, а также  проблемы и вопросы, вызвавшие интерес и сложности при их разрешении.</w:t>
      </w:r>
      <w:proofErr w:type="gramEnd"/>
      <w:r w:rsidRPr="00DE2DAA">
        <w:rPr>
          <w:rStyle w:val="42"/>
          <w:sz w:val="24"/>
          <w:szCs w:val="28"/>
        </w:rPr>
        <w:t xml:space="preserve"> В заключении студент описывает вопросы, которые, по мнению практиканта, нуждаются в специальном исследовании и значимы для практики (с определенными предложениями по их решению), свои предложения и рекомендации. </w:t>
      </w: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4"/>
          <w:szCs w:val="28"/>
        </w:rPr>
      </w:pPr>
      <w:r w:rsidRPr="00DE2DAA">
        <w:rPr>
          <w:rStyle w:val="42"/>
          <w:sz w:val="24"/>
          <w:szCs w:val="28"/>
        </w:rPr>
        <w:t>Отчет о прохождении практики распечатывается на компьютере на стандартных листах А</w:t>
      </w:r>
      <w:proofErr w:type="gramStart"/>
      <w:r w:rsidRPr="00DE2DAA">
        <w:rPr>
          <w:rStyle w:val="42"/>
          <w:sz w:val="24"/>
          <w:szCs w:val="28"/>
        </w:rPr>
        <w:t>4</w:t>
      </w:r>
      <w:proofErr w:type="gramEnd"/>
      <w:r w:rsidRPr="00DE2DAA">
        <w:rPr>
          <w:rStyle w:val="42"/>
          <w:sz w:val="24"/>
          <w:szCs w:val="28"/>
        </w:rPr>
        <w:t>. Междустрочный интервал — 1,5, шрифт текста — 14 (</w:t>
      </w:r>
      <w:proofErr w:type="spellStart"/>
      <w:r w:rsidRPr="00DE2DAA">
        <w:rPr>
          <w:rStyle w:val="42"/>
          <w:sz w:val="24"/>
          <w:szCs w:val="28"/>
        </w:rPr>
        <w:t>Times</w:t>
      </w:r>
      <w:proofErr w:type="spellEnd"/>
      <w:r w:rsidRPr="00DE2DAA">
        <w:rPr>
          <w:rStyle w:val="42"/>
          <w:sz w:val="24"/>
          <w:szCs w:val="28"/>
        </w:rPr>
        <w:t xml:space="preserve"> </w:t>
      </w:r>
      <w:proofErr w:type="spellStart"/>
      <w:r w:rsidRPr="00DE2DAA">
        <w:rPr>
          <w:rStyle w:val="42"/>
          <w:sz w:val="24"/>
          <w:szCs w:val="28"/>
        </w:rPr>
        <w:t>New</w:t>
      </w:r>
      <w:proofErr w:type="spellEnd"/>
      <w:r w:rsidRPr="00DE2DAA">
        <w:rPr>
          <w:rStyle w:val="42"/>
          <w:sz w:val="24"/>
          <w:szCs w:val="28"/>
        </w:rPr>
        <w:t xml:space="preserve"> </w:t>
      </w:r>
      <w:proofErr w:type="spellStart"/>
      <w:r w:rsidRPr="00DE2DAA">
        <w:rPr>
          <w:rStyle w:val="42"/>
          <w:sz w:val="24"/>
          <w:szCs w:val="28"/>
        </w:rPr>
        <w:t>Roman</w:t>
      </w:r>
      <w:proofErr w:type="spellEnd"/>
      <w:r w:rsidRPr="00DE2DAA">
        <w:rPr>
          <w:rStyle w:val="42"/>
          <w:sz w:val="24"/>
          <w:szCs w:val="28"/>
        </w:rPr>
        <w:t xml:space="preserve">). Объем отчета составляет 10-12 страниц, не включая приложения и списка использованной литературы. </w:t>
      </w: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4"/>
          <w:szCs w:val="28"/>
        </w:rPr>
      </w:pPr>
      <w:r w:rsidRPr="00DE2DAA">
        <w:rPr>
          <w:rStyle w:val="42"/>
          <w:sz w:val="24"/>
          <w:szCs w:val="28"/>
        </w:rPr>
        <w:t xml:space="preserve">  Отчет подписывается практикантом.</w:t>
      </w: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b/>
          <w:sz w:val="24"/>
          <w:szCs w:val="28"/>
        </w:rPr>
      </w:pPr>
      <w:r w:rsidRPr="00DE2DAA">
        <w:rPr>
          <w:rStyle w:val="42"/>
          <w:b/>
          <w:sz w:val="24"/>
          <w:szCs w:val="28"/>
        </w:rPr>
        <w:t>Защита практики включает:</w:t>
      </w: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4"/>
          <w:szCs w:val="28"/>
        </w:rPr>
      </w:pPr>
      <w:r w:rsidRPr="00DE2DAA">
        <w:rPr>
          <w:rStyle w:val="42"/>
          <w:sz w:val="24"/>
          <w:szCs w:val="28"/>
        </w:rPr>
        <w:t>- доклад студента об итогах практики и ее результатах;</w:t>
      </w: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4"/>
          <w:szCs w:val="28"/>
        </w:rPr>
      </w:pPr>
      <w:r w:rsidRPr="00DE2DAA">
        <w:rPr>
          <w:rStyle w:val="42"/>
          <w:sz w:val="24"/>
          <w:szCs w:val="28"/>
        </w:rPr>
        <w:t>- ответы на вопросы преподавателя – руководителя практики по содержанию практики и представленным документам.</w:t>
      </w: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4"/>
          <w:szCs w:val="28"/>
        </w:rPr>
      </w:pPr>
      <w:r w:rsidRPr="00DE2DAA">
        <w:rPr>
          <w:rStyle w:val="42"/>
          <w:sz w:val="24"/>
          <w:szCs w:val="28"/>
        </w:rPr>
        <w:t xml:space="preserve">     По результатам защиты практики студенту выставляется в ведомость и в зачетную книжку дифференцированная оценка. </w:t>
      </w: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4"/>
          <w:szCs w:val="28"/>
        </w:rPr>
      </w:pPr>
      <w:r w:rsidRPr="00DE2DAA">
        <w:rPr>
          <w:rStyle w:val="42"/>
          <w:sz w:val="24"/>
          <w:szCs w:val="28"/>
        </w:rPr>
        <w:t>Критериями оценки практики являются:</w:t>
      </w: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4"/>
          <w:szCs w:val="28"/>
        </w:rPr>
      </w:pPr>
      <w:r w:rsidRPr="00DE2DAA">
        <w:rPr>
          <w:rStyle w:val="42"/>
          <w:sz w:val="24"/>
          <w:szCs w:val="28"/>
        </w:rPr>
        <w:t xml:space="preserve">- наличие положительного аттестационного листа (от 3 до 5 баллов); </w:t>
      </w: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4"/>
          <w:szCs w:val="28"/>
        </w:rPr>
      </w:pPr>
      <w:r w:rsidRPr="00DE2DAA">
        <w:rPr>
          <w:rStyle w:val="42"/>
          <w:sz w:val="24"/>
          <w:szCs w:val="28"/>
        </w:rPr>
        <w:t xml:space="preserve">- положительная характеристика от судебных органов на </w:t>
      </w:r>
      <w:proofErr w:type="gramStart"/>
      <w:r w:rsidRPr="00DE2DAA">
        <w:rPr>
          <w:rStyle w:val="42"/>
          <w:sz w:val="24"/>
          <w:szCs w:val="28"/>
        </w:rPr>
        <w:t>обучающегося</w:t>
      </w:r>
      <w:proofErr w:type="gramEnd"/>
      <w:r w:rsidRPr="00DE2DAA">
        <w:rPr>
          <w:rStyle w:val="42"/>
          <w:sz w:val="24"/>
          <w:szCs w:val="28"/>
        </w:rPr>
        <w:t xml:space="preserve">; </w:t>
      </w: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4"/>
          <w:szCs w:val="28"/>
        </w:rPr>
      </w:pPr>
      <w:r w:rsidRPr="00DE2DAA">
        <w:rPr>
          <w:rStyle w:val="42"/>
          <w:sz w:val="24"/>
          <w:szCs w:val="28"/>
        </w:rPr>
        <w:t>- полнота и своевременность представления отчета о практике в соответствии с заданием на практику;</w:t>
      </w: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4"/>
          <w:szCs w:val="28"/>
        </w:rPr>
      </w:pPr>
      <w:r w:rsidRPr="00DE2DAA">
        <w:rPr>
          <w:rStyle w:val="42"/>
          <w:sz w:val="24"/>
          <w:szCs w:val="28"/>
        </w:rPr>
        <w:lastRenderedPageBreak/>
        <w:t xml:space="preserve">- уровень теоретического осмысления студента своей практической деятельности (ее целей, задач, содержания, методов); степень и качество приобретенных </w:t>
      </w:r>
      <w:proofErr w:type="gramStart"/>
      <w:r w:rsidRPr="00DE2DAA">
        <w:rPr>
          <w:rStyle w:val="42"/>
          <w:sz w:val="24"/>
          <w:szCs w:val="28"/>
        </w:rPr>
        <w:t>обучающимися</w:t>
      </w:r>
      <w:proofErr w:type="gramEnd"/>
      <w:r w:rsidRPr="00DE2DAA">
        <w:rPr>
          <w:rStyle w:val="42"/>
          <w:sz w:val="24"/>
          <w:szCs w:val="28"/>
        </w:rPr>
        <w:t xml:space="preserve"> профессиональных умений, уровень профессиональной подготовки.</w:t>
      </w: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4"/>
          <w:szCs w:val="28"/>
        </w:rPr>
      </w:pPr>
      <w:r w:rsidRPr="00DE2DAA">
        <w:rPr>
          <w:rStyle w:val="42"/>
          <w:sz w:val="24"/>
          <w:szCs w:val="28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4"/>
          <w:szCs w:val="28"/>
        </w:rPr>
      </w:pPr>
      <w:r w:rsidRPr="00DE2DAA">
        <w:rPr>
          <w:rStyle w:val="42"/>
          <w:sz w:val="24"/>
          <w:szCs w:val="28"/>
        </w:rPr>
        <w:t xml:space="preserve">   Студенты, не выполнившие программу практики по неуважительной причине, а также получившие отрицательную характеристику или неудовлетворительную оценку при защите отчета обязаны отработать практику повторно.</w:t>
      </w: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4"/>
          <w:szCs w:val="28"/>
        </w:rPr>
      </w:pP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  <w:tab w:val="left" w:pos="1155"/>
        </w:tabs>
        <w:spacing w:before="0" w:line="360" w:lineRule="auto"/>
        <w:jc w:val="both"/>
        <w:rPr>
          <w:rStyle w:val="42"/>
          <w:sz w:val="24"/>
          <w:szCs w:val="28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1559"/>
        <w:gridCol w:w="1701"/>
        <w:gridCol w:w="1843"/>
        <w:gridCol w:w="1276"/>
      </w:tblGrid>
      <w:tr w:rsidR="00DE2DAA" w:rsidRPr="00DE2DAA" w:rsidTr="00DE2DA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E2DAA">
              <w:rPr>
                <w:rFonts w:ascii="Times New Roman" w:eastAsia="Times New Roman" w:hAnsi="Times New Roman" w:cs="Times New Roman"/>
                <w:b/>
                <w:bCs/>
              </w:rPr>
              <w:t>Критерии оценивания результата обучения</w:t>
            </w:r>
          </w:p>
        </w:tc>
      </w:tr>
      <w:tr w:rsidR="00DE2DAA" w:rsidRPr="00DE2DAA" w:rsidTr="00DE2DAA">
        <w:trPr>
          <w:trHeight w:val="939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 xml:space="preserve">Результат </w:t>
            </w:r>
            <w:proofErr w:type="gramStart"/>
            <w:r w:rsidRPr="00DE2DAA">
              <w:rPr>
                <w:rFonts w:ascii="Times New Roman" w:eastAsia="Times New Roman" w:hAnsi="Times New Roman" w:cs="Times New Roman"/>
              </w:rPr>
              <w:t>обучения по дисциплине</w:t>
            </w:r>
            <w:proofErr w:type="gramEnd"/>
            <w:r w:rsidRPr="00DE2DAA">
              <w:rPr>
                <w:rFonts w:ascii="Times New Roman" w:eastAsia="Times New Roman" w:hAnsi="Times New Roman" w:cs="Times New Roman"/>
              </w:rPr>
              <w:t xml:space="preserve"> (модулю)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Планируемые результаты обучения (этапы достижения заданного уровня освоения компетенции)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E2DAA">
              <w:rPr>
                <w:rFonts w:ascii="Times New Roman" w:eastAsia="Times New Roman" w:hAnsi="Times New Roman" w:cs="Times New Roman"/>
                <w:b/>
                <w:bCs/>
              </w:rPr>
              <w:t>отлично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E2DAA">
              <w:rPr>
                <w:rFonts w:ascii="Times New Roman" w:eastAsia="Times New Roman" w:hAnsi="Times New Roman" w:cs="Times New Roman"/>
                <w:b/>
                <w:bCs/>
              </w:rPr>
              <w:t>хорошо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E2DAA">
              <w:rPr>
                <w:rFonts w:ascii="Times New Roman" w:eastAsia="Times New Roman" w:hAnsi="Times New Roman" w:cs="Times New Roman"/>
                <w:b/>
                <w:bCs/>
              </w:rPr>
              <w:t>Удовлетворительно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DE2DAA">
              <w:rPr>
                <w:rFonts w:ascii="Times New Roman" w:eastAsia="Times New Roman" w:hAnsi="Times New Roman" w:cs="Times New Roman"/>
                <w:b/>
                <w:bCs/>
              </w:rPr>
              <w:t>неудовлетвори-тельно</w:t>
            </w:r>
            <w:proofErr w:type="spellEnd"/>
            <w:proofErr w:type="gramEnd"/>
          </w:p>
        </w:tc>
      </w:tr>
      <w:tr w:rsidR="00DE2DAA" w:rsidRPr="00DE2DAA" w:rsidTr="00DE2DA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  <w:bCs/>
              </w:rPr>
              <w:t>От 80 до 100</w:t>
            </w:r>
            <w:r w:rsidRPr="00DE2DAA">
              <w:rPr>
                <w:rFonts w:ascii="Times New Roman" w:eastAsia="Calibri" w:hAnsi="Times New Roman" w:cs="Times New Roman"/>
              </w:rPr>
              <w:t xml:space="preserve"> </w:t>
            </w:r>
            <w:r w:rsidRPr="00DE2DAA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  <w:bCs/>
              </w:rPr>
              <w:t>от 59 до 79</w:t>
            </w:r>
            <w:r w:rsidRPr="00DE2DAA">
              <w:rPr>
                <w:rFonts w:ascii="Times New Roman" w:eastAsia="Calibri" w:hAnsi="Times New Roman" w:cs="Times New Roman"/>
              </w:rPr>
              <w:t xml:space="preserve"> </w:t>
            </w:r>
            <w:r w:rsidRPr="00DE2DAA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от 37 до 58</w:t>
            </w:r>
            <w:r w:rsidRPr="00DE2DAA">
              <w:rPr>
                <w:rFonts w:ascii="Times New Roman" w:eastAsia="Calibri" w:hAnsi="Times New Roman" w:cs="Times New Roman"/>
              </w:rPr>
              <w:t xml:space="preserve"> </w:t>
            </w:r>
            <w:r w:rsidRPr="00DE2DAA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36 и менее баллов</w:t>
            </w:r>
          </w:p>
        </w:tc>
      </w:tr>
      <w:tr w:rsidR="00DE2DAA" w:rsidRPr="00DE2DAA" w:rsidTr="00DE2DA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3224F1" w:rsidRDefault="00DE2DAA" w:rsidP="00DE2DAA">
            <w:pPr>
              <w:rPr>
                <w:rFonts w:ascii="Times New Roman" w:eastAsia="Times New Roman" w:hAnsi="Times New Roman" w:cs="Times New Roman"/>
                <w:bCs/>
              </w:rPr>
            </w:pPr>
            <w:r w:rsidRPr="00DE2DAA">
              <w:rPr>
                <w:rFonts w:ascii="Times New Roman" w:eastAsia="Times New Roman" w:hAnsi="Times New Roman" w:cs="Times New Roman"/>
                <w:bCs/>
              </w:rPr>
              <w:t>З</w:t>
            </w:r>
            <w:r w:rsidRPr="003224F1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DE2DAA" w:rsidRPr="003224F1" w:rsidRDefault="00DE2DAA" w:rsidP="00DE2DAA">
            <w:pPr>
              <w:pStyle w:val="1"/>
              <w:spacing w:before="0"/>
              <w:rPr>
                <w:rFonts w:ascii="Times New Roman" w:eastAsia="Times New Roman" w:hAnsi="Times New Roman" w:cs="Times New Roman"/>
                <w:bCs w:val="0"/>
                <w:color w:val="365F91"/>
                <w:sz w:val="20"/>
                <w:szCs w:val="20"/>
              </w:rPr>
            </w:pP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ОПК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-6,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-3,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-4,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-6,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-18,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-19 ,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-20,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-21,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-22,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-23,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-24,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ПСК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 -1.3, 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ПСК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-1.8,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ПСК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-1.9,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ПСК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-1.10,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ПСК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-1,11,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ПСК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 -1,12,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ПСК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 -1,14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Знать:</w:t>
            </w:r>
          </w:p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содержание основных понятий, категорий и инструментов юриспруденции;</w:t>
            </w:r>
          </w:p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структуру организации и методы работы организации, учреждения;</w:t>
            </w:r>
          </w:p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правила работы с документами;</w:t>
            </w:r>
          </w:p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особенности производств по отдельным категориям дел;</w:t>
            </w:r>
          </w:p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 xml:space="preserve">проблемные </w:t>
            </w:r>
            <w:r w:rsidRPr="00DE2DAA">
              <w:rPr>
                <w:rFonts w:ascii="Times New Roman" w:eastAsia="Times New Roman" w:hAnsi="Times New Roman" w:cs="Times New Roman"/>
              </w:rPr>
              <w:lastRenderedPageBreak/>
              <w:t>вопросы в организации деятельности юриста;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E2DAA" w:rsidRPr="00DE2DAA" w:rsidTr="00DE2DA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  <w:bCs/>
              </w:rPr>
            </w:pPr>
            <w:r w:rsidRPr="00DE2DAA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 </w:t>
            </w:r>
          </w:p>
          <w:p w:rsidR="00DE2DAA" w:rsidRPr="00DE2DAA" w:rsidRDefault="00DE2DAA" w:rsidP="00DE2DAA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</w:pP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ОПК-6, ПК-3, ПК-4,ПК-6, ПК-18, ПК-19 , ПК-20, ПК-21, ПК-22, ПК-23, ПК-24, ПСК -1.3,    ПСК-1.8, ПСК-1.9, ПСК-1.10, ПСК-1,11, ПСК -1,12, ПСК -1,14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 xml:space="preserve">Умеет:  </w:t>
            </w:r>
          </w:p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делать выводы, аргументировать факты;</w:t>
            </w:r>
          </w:p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пользоваться методическими пособиями и компьютерными базами данных организации;</w:t>
            </w:r>
          </w:p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пользоваться служебной литературой;</w:t>
            </w:r>
          </w:p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 xml:space="preserve">обращаться с вопросами </w:t>
            </w:r>
            <w:proofErr w:type="gramStart"/>
            <w:r w:rsidRPr="00DE2DAA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DE2DAA">
              <w:rPr>
                <w:rFonts w:ascii="Times New Roman" w:eastAsia="Times New Roman" w:hAnsi="Times New Roman" w:cs="Times New Roman"/>
              </w:rPr>
              <w:t xml:space="preserve"> ответственному на предприятии за преддипломную практику и получать на них ответы;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Сформированные умения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Содержащие отдельные пробелы, но в целом сформированные умения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Частично сформированные умения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Фрагментарные, не сформированные умения</w:t>
            </w:r>
          </w:p>
        </w:tc>
      </w:tr>
      <w:tr w:rsidR="00DE2DAA" w:rsidRPr="00DE2DAA" w:rsidTr="00DE2DA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3224F1" w:rsidRDefault="00DE2DAA" w:rsidP="00DE2DAA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E2DAA">
              <w:rPr>
                <w:rFonts w:ascii="Times New Roman" w:eastAsia="Times New Roman" w:hAnsi="Times New Roman" w:cs="Times New Roman"/>
                <w:bCs/>
              </w:rPr>
              <w:t>В</w:t>
            </w:r>
          </w:p>
          <w:p w:rsidR="00DE2DAA" w:rsidRPr="003224F1" w:rsidRDefault="00DE2DAA" w:rsidP="00DE2DAA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</w:rPr>
            </w:pP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ОПК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-6,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-3,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-4,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-6,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-18,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-19 ,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-20,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-21,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-22,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-23,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-24,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ПСК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 -1.3,   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ПСК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-1.8,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ПСК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-1.9,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ПСК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-1.10,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ПСК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-1,11,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ПСК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 -1,12, </w:t>
            </w:r>
            <w:r w:rsidRPr="00DE2DAA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>ПСК</w:t>
            </w:r>
            <w:r w:rsidRPr="003224F1">
              <w:rPr>
                <w:rFonts w:ascii="Times New Roman" w:eastAsia="Times New Roman" w:hAnsi="Times New Roman" w:cs="Times New Roman"/>
                <w:b w:val="0"/>
                <w:color w:val="365F91"/>
                <w:sz w:val="20"/>
                <w:szCs w:val="20"/>
              </w:rPr>
              <w:t xml:space="preserve"> -1,14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DE2DA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Владеет: </w:t>
            </w:r>
          </w:p>
          <w:p w:rsidR="00DE2DAA" w:rsidRPr="00DE2DAA" w:rsidRDefault="00DE2DAA" w:rsidP="00DE2DAA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DE2DA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логикой, правилами русского языка, профессиональными юридическими терминами</w:t>
            </w:r>
          </w:p>
          <w:p w:rsidR="00DE2DAA" w:rsidRPr="00DE2DAA" w:rsidRDefault="00DE2DAA" w:rsidP="00DE2DAA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DE2DA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способностью анализировать социально значимые проблемы и процессы,</w:t>
            </w:r>
          </w:p>
          <w:p w:rsidR="00DE2DAA" w:rsidRPr="00DE2DAA" w:rsidRDefault="00DE2DAA" w:rsidP="00DE2DAA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DE2DA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необходимыми навыками профессионального общения;</w:t>
            </w:r>
          </w:p>
          <w:p w:rsidR="00DE2DAA" w:rsidRPr="00DE2DAA" w:rsidRDefault="00DE2DAA" w:rsidP="00DE2DAA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DE2DA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методами квалифицированног</w:t>
            </w:r>
            <w:r w:rsidRPr="00DE2DA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lastRenderedPageBreak/>
              <w:t>о толкования юридических документов;</w:t>
            </w:r>
          </w:p>
          <w:p w:rsidR="00DE2DAA" w:rsidRPr="00DE2DAA" w:rsidRDefault="00DE2DAA" w:rsidP="00DE2DAA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DE2DA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методами квалифицированной подготовки юридических документов;</w:t>
            </w:r>
          </w:p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способами приобретения новых общих и профессиональных знаний.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lastRenderedPageBreak/>
              <w:t>Сформированные навыки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Содержащие отдельные пробелы, но в целом сформированные навыки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Частично сформированные навыки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Фрагментарные, не сформированные навыки</w:t>
            </w:r>
          </w:p>
        </w:tc>
      </w:tr>
    </w:tbl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8"/>
          <w:szCs w:val="28"/>
        </w:rPr>
      </w:pP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8"/>
          <w:szCs w:val="28"/>
        </w:rPr>
      </w:pP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8"/>
          <w:szCs w:val="28"/>
        </w:rPr>
      </w:pP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8"/>
          <w:szCs w:val="28"/>
        </w:rPr>
      </w:pP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8"/>
          <w:szCs w:val="28"/>
        </w:rPr>
      </w:pP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8"/>
          <w:szCs w:val="28"/>
        </w:rPr>
      </w:pP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8"/>
          <w:szCs w:val="28"/>
        </w:rPr>
      </w:pP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8"/>
          <w:szCs w:val="28"/>
        </w:rPr>
      </w:pP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8"/>
          <w:szCs w:val="28"/>
        </w:rPr>
      </w:pPr>
    </w:p>
    <w:p w:rsidR="00DE2DAA" w:rsidRPr="00DE2DAA" w:rsidRDefault="00DE2DAA" w:rsidP="00DE2DAA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8"/>
          <w:szCs w:val="28"/>
        </w:rPr>
      </w:pPr>
    </w:p>
    <w:p w:rsidR="00FB7A84" w:rsidRDefault="00FB7A84">
      <w:pPr>
        <w:rPr>
          <w:rStyle w:val="42"/>
          <w:rFonts w:eastAsiaTheme="minorHAnsi"/>
          <w:b w:val="0"/>
          <w:bCs w:val="0"/>
          <w:sz w:val="28"/>
          <w:szCs w:val="28"/>
        </w:rPr>
      </w:pPr>
      <w:r>
        <w:rPr>
          <w:rStyle w:val="42"/>
          <w:rFonts w:eastAsiaTheme="minorHAnsi"/>
          <w:sz w:val="28"/>
          <w:szCs w:val="28"/>
        </w:rPr>
        <w:br w:type="page"/>
      </w:r>
    </w:p>
    <w:p w:rsidR="00DE2DAA" w:rsidRPr="00DE2DAA" w:rsidRDefault="00DE2DAA" w:rsidP="00DE2DAA">
      <w:pPr>
        <w:tabs>
          <w:tab w:val="left" w:pos="90"/>
        </w:tabs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Бланк индивидуального задания</w:t>
      </w:r>
    </w:p>
    <w:p w:rsidR="00DE2DAA" w:rsidRPr="00DE2DAA" w:rsidRDefault="00DE2DAA" w:rsidP="00DE2DAA">
      <w:pPr>
        <w:tabs>
          <w:tab w:val="left" w:pos="90"/>
        </w:tabs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2DAA" w:rsidRPr="00DE2DAA" w:rsidRDefault="00DE2DAA" w:rsidP="00DE2DAA">
      <w:pPr>
        <w:pStyle w:val="5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E2DAA">
        <w:rPr>
          <w:rFonts w:ascii="Times New Roman" w:eastAsia="Times New Roman" w:hAnsi="Times New Roman" w:cs="Times New Roman"/>
          <w:b/>
          <w:bCs/>
          <w:color w:val="000000"/>
        </w:rPr>
        <w:t>СЕВЕРО-ЗАПАДНЫЙ ФИЛИАЛ</w:t>
      </w:r>
    </w:p>
    <w:p w:rsidR="00DE2DAA" w:rsidRPr="00DE2DAA" w:rsidRDefault="00DE2DAA" w:rsidP="00DE2DAA">
      <w:pPr>
        <w:jc w:val="center"/>
        <w:rPr>
          <w:rFonts w:ascii="Times New Roman" w:eastAsia="Calibri" w:hAnsi="Times New Roman" w:cs="Times New Roman"/>
          <w:color w:val="000000"/>
        </w:rPr>
      </w:pPr>
    </w:p>
    <w:p w:rsidR="00DE2DAA" w:rsidRPr="00DE2DAA" w:rsidRDefault="00DE2DAA" w:rsidP="00DE2DAA">
      <w:pPr>
        <w:jc w:val="center"/>
        <w:rPr>
          <w:rFonts w:ascii="Times New Roman" w:eastAsia="Calibri" w:hAnsi="Times New Roman" w:cs="Times New Roman"/>
          <w:b/>
          <w:color w:val="000000"/>
          <w:sz w:val="15"/>
          <w:szCs w:val="15"/>
        </w:rPr>
      </w:pPr>
      <w:r w:rsidRPr="00DE2DAA">
        <w:rPr>
          <w:rFonts w:ascii="Times New Roman" w:eastAsia="Calibri" w:hAnsi="Times New Roman" w:cs="Times New Roman"/>
          <w:b/>
          <w:color w:val="000000"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DE2DAA" w:rsidRPr="00DE2DAA" w:rsidRDefault="00DE2DAA" w:rsidP="00DE2DA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2"/>
          <w:szCs w:val="22"/>
        </w:rPr>
      </w:pPr>
      <w:r w:rsidRPr="00DE2DAA">
        <w:rPr>
          <w:rFonts w:ascii="Times New Roman" w:eastAsia="Times New Roman" w:hAnsi="Times New Roman" w:cs="Times New Roman"/>
          <w:bCs w:val="0"/>
          <w:color w:val="000000"/>
          <w:sz w:val="22"/>
          <w:szCs w:val="22"/>
        </w:rPr>
        <w:t>«РОССИЙСКИЙ  ГОСУДАРСТВЕННЫЙ  УНИВЕРСИТЕТ  ПРАВОСУДИЯ»</w:t>
      </w:r>
    </w:p>
    <w:p w:rsidR="00DE2DAA" w:rsidRPr="00DE2DAA" w:rsidRDefault="00DE2DAA" w:rsidP="00DE2DAA">
      <w:pPr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DE2DAA">
        <w:rPr>
          <w:rFonts w:ascii="Times New Roman" w:eastAsia="Calibri" w:hAnsi="Times New Roman" w:cs="Times New Roman"/>
          <w:b/>
          <w:bCs/>
          <w:color w:val="000000"/>
        </w:rPr>
        <w:t>( г. Санкт-Петербург)</w:t>
      </w:r>
    </w:p>
    <w:p w:rsidR="00DE2DAA" w:rsidRPr="00DE2DAA" w:rsidRDefault="00DE2DAA" w:rsidP="00DE2DAA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DE2DAA">
        <w:rPr>
          <w:rFonts w:ascii="Times New Roman" w:eastAsia="Calibri" w:hAnsi="Times New Roman" w:cs="Times New Roman"/>
          <w:b/>
          <w:bCs/>
          <w:color w:val="000000"/>
        </w:rPr>
        <w:t>(СЗФ ФГБОУВО «РГУП»)</w:t>
      </w:r>
    </w:p>
    <w:p w:rsidR="00DE2DAA" w:rsidRPr="00DE2DAA" w:rsidRDefault="00DE2DAA" w:rsidP="00DE2D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Кафедра_____________________________________________</w:t>
      </w:r>
    </w:p>
    <w:p w:rsidR="00DE2DAA" w:rsidRPr="00DE2DAA" w:rsidRDefault="00DE2DAA" w:rsidP="00DE2D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Направление подготовки________________________________</w:t>
      </w:r>
    </w:p>
    <w:p w:rsidR="00DE2DAA" w:rsidRPr="00DE2DAA" w:rsidRDefault="00DE2DAA" w:rsidP="00DE2D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DAA" w:rsidRPr="00DE2DAA" w:rsidRDefault="00DE2DAA" w:rsidP="00DE2D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DE2DAA" w:rsidRPr="00DE2DAA" w:rsidRDefault="00DE2DAA" w:rsidP="00DE2DA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на _____________________________________ практику</w:t>
      </w:r>
    </w:p>
    <w:p w:rsidR="00DE2DAA" w:rsidRPr="00DE2DAA" w:rsidRDefault="00DE2DAA" w:rsidP="00DE2DA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2DAA" w:rsidRPr="00DE2DAA" w:rsidRDefault="00DE2DAA" w:rsidP="00DE2DA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для_______________________________________________________________________</w:t>
      </w:r>
    </w:p>
    <w:p w:rsidR="00DE2DAA" w:rsidRPr="00DE2DAA" w:rsidRDefault="00DE2DAA" w:rsidP="00DE2DAA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E2DAA">
        <w:rPr>
          <w:rFonts w:ascii="Times New Roman" w:eastAsia="Times New Roman" w:hAnsi="Times New Roman" w:cs="Times New Roman"/>
          <w:sz w:val="16"/>
          <w:szCs w:val="16"/>
        </w:rPr>
        <w:t>(Ф.И.О. обучающегося полностью)</w:t>
      </w:r>
    </w:p>
    <w:p w:rsidR="00DE2DAA" w:rsidRPr="00DE2DAA" w:rsidRDefault="00DE2DAA" w:rsidP="00DE2DAA">
      <w:pPr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Студента ________ курса</w:t>
      </w:r>
    </w:p>
    <w:p w:rsidR="00DE2DAA" w:rsidRPr="00DE2DAA" w:rsidRDefault="00DE2DAA" w:rsidP="00DE2DAA">
      <w:pPr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практики:__________________________________________________</w:t>
      </w:r>
    </w:p>
    <w:p w:rsidR="00DE2DAA" w:rsidRPr="00DE2DAA" w:rsidRDefault="00DE2DAA" w:rsidP="00DE2DAA">
      <w:pPr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2DAA" w:rsidRPr="00DE2DAA" w:rsidRDefault="00DE2DAA" w:rsidP="00DE2DAA">
      <w:pPr>
        <w:rPr>
          <w:rFonts w:ascii="Times New Roman" w:eastAsia="Times New Roman" w:hAnsi="Times New Roman" w:cs="Times New Roman"/>
          <w:sz w:val="16"/>
          <w:szCs w:val="16"/>
        </w:rPr>
      </w:pPr>
      <w:r w:rsidRPr="00DE2DAA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РГУП/профильной организац</w:t>
      </w:r>
      <w:proofErr w:type="gramStart"/>
      <w:r w:rsidRPr="00DE2DAA">
        <w:rPr>
          <w:rFonts w:ascii="Times New Roman" w:eastAsia="Times New Roman" w:hAnsi="Times New Roman" w:cs="Times New Roman"/>
          <w:sz w:val="16"/>
          <w:szCs w:val="16"/>
        </w:rPr>
        <w:t>ии и ее</w:t>
      </w:r>
      <w:proofErr w:type="gramEnd"/>
      <w:r w:rsidRPr="00DE2DAA">
        <w:rPr>
          <w:rFonts w:ascii="Times New Roman" w:eastAsia="Times New Roman" w:hAnsi="Times New Roman" w:cs="Times New Roman"/>
          <w:sz w:val="16"/>
          <w:szCs w:val="16"/>
        </w:rPr>
        <w:t xml:space="preserve"> структурного подразделения)</w:t>
      </w:r>
    </w:p>
    <w:p w:rsidR="00DE2DAA" w:rsidRPr="00DE2DAA" w:rsidRDefault="00DE2DAA" w:rsidP="00DE2D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2DAA" w:rsidRPr="00DE2DAA" w:rsidRDefault="00DE2DAA" w:rsidP="00DE2DAA">
      <w:pPr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Срок прохождения практики с «___» ___________201__г. По «___»_____________201__г.</w:t>
      </w:r>
    </w:p>
    <w:p w:rsidR="00DE2DAA" w:rsidRPr="00DE2DAA" w:rsidRDefault="00DE2DAA" w:rsidP="00DE2D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2DAA" w:rsidRPr="00DE2DAA" w:rsidRDefault="00DE2DAA" w:rsidP="00DE2DA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b/>
          <w:sz w:val="24"/>
          <w:szCs w:val="24"/>
        </w:rPr>
        <w:t>Задание на практику (выдается руководителем практики, исходя из компетенций, формируемых данным видом практики)*:</w:t>
      </w:r>
    </w:p>
    <w:p w:rsidR="00DE2DAA" w:rsidRPr="00DE2DAA" w:rsidRDefault="00DE2DAA" w:rsidP="00DE2DAA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</w:pPr>
      <w:r w:rsidRPr="00DE2DAA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>ОПК-6, ПК-3, ПК-4,ПК-6, ПК-18, ПК-19 , ПК-20, ПК-21, ПК-22, ПК-23, ПК-24, ПСК – 1.3, ПСК-1.8, ПСК-1.9, ПСК-1.10, ПСК-1,11, ПСК -1,12, ПСК -1,14</w:t>
      </w:r>
    </w:p>
    <w:p w:rsidR="00DE2DAA" w:rsidRPr="00DE2DAA" w:rsidRDefault="00DE2DAA" w:rsidP="00DE2DAA">
      <w:pPr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E2DAA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p w:rsidR="00DE2DAA" w:rsidRPr="00DE2DAA" w:rsidRDefault="00DE2DAA" w:rsidP="00DE2DAA">
      <w:pPr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практики</w:t>
      </w:r>
      <w:r w:rsidRPr="00DE2DAA">
        <w:rPr>
          <w:rFonts w:ascii="Times New Roman" w:eastAsia="Times New Roman" w:hAnsi="Times New Roman" w:cs="Times New Roman"/>
          <w:sz w:val="24"/>
          <w:szCs w:val="24"/>
        </w:rPr>
        <w:t>:___________________________________________</w:t>
      </w:r>
    </w:p>
    <w:p w:rsidR="00DE2DAA" w:rsidRPr="00DE2DAA" w:rsidRDefault="00DE2DAA" w:rsidP="00DE2DAA">
      <w:pPr>
        <w:rPr>
          <w:rFonts w:ascii="Times New Roman" w:eastAsia="Calibri" w:hAnsi="Times New Roman" w:cs="Times New Roman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DAA" w:rsidRPr="00DE2DAA" w:rsidRDefault="00DE2DAA" w:rsidP="00DE2DAA">
      <w:pPr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984"/>
        <w:gridCol w:w="1358"/>
        <w:gridCol w:w="5558"/>
      </w:tblGrid>
      <w:tr w:rsidR="00DE2DAA" w:rsidRPr="00DE2DAA" w:rsidTr="003224F1">
        <w:tc>
          <w:tcPr>
            <w:tcW w:w="675" w:type="dxa"/>
            <w:shd w:val="clear" w:color="auto" w:fill="auto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Этап практики</w:t>
            </w:r>
          </w:p>
        </w:tc>
        <w:tc>
          <w:tcPr>
            <w:tcW w:w="1276" w:type="dxa"/>
            <w:shd w:val="clear" w:color="auto" w:fill="auto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Срок выполнения</w:t>
            </w:r>
          </w:p>
        </w:tc>
        <w:tc>
          <w:tcPr>
            <w:tcW w:w="5634" w:type="dxa"/>
            <w:shd w:val="clear" w:color="auto" w:fill="auto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Виды деятельности</w:t>
            </w:r>
          </w:p>
        </w:tc>
      </w:tr>
      <w:tr w:rsidR="00DE2DAA" w:rsidRPr="00DE2DAA" w:rsidTr="003224F1">
        <w:tc>
          <w:tcPr>
            <w:tcW w:w="675" w:type="dxa"/>
            <w:shd w:val="clear" w:color="auto" w:fill="auto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Организационный</w:t>
            </w:r>
          </w:p>
        </w:tc>
        <w:tc>
          <w:tcPr>
            <w:tcW w:w="1276" w:type="dxa"/>
            <w:shd w:val="clear" w:color="auto" w:fill="auto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Ознакомление с рабочей программой практики, согласование индивидуального задания с руководителем практики от Университета и от профильной организации, усвоение правил техники безопасности и охраны труда</w:t>
            </w:r>
          </w:p>
        </w:tc>
      </w:tr>
      <w:tr w:rsidR="00DE2DAA" w:rsidRPr="00DE2DAA" w:rsidTr="003224F1">
        <w:tc>
          <w:tcPr>
            <w:tcW w:w="675" w:type="dxa"/>
            <w:shd w:val="clear" w:color="auto" w:fill="auto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Основной</w:t>
            </w:r>
          </w:p>
        </w:tc>
        <w:tc>
          <w:tcPr>
            <w:tcW w:w="1276" w:type="dxa"/>
            <w:shd w:val="clear" w:color="auto" w:fill="auto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 xml:space="preserve">Выполнение индивидуального задания </w:t>
            </w:r>
            <w:r w:rsidRPr="00DE2DAA">
              <w:rPr>
                <w:rFonts w:ascii="Times New Roman" w:eastAsia="Calibri" w:hAnsi="Times New Roman" w:cs="Times New Roman"/>
              </w:rPr>
              <w:t>(темы индивидуального задания и мероприятия по сбору  и анализу материала).</w:t>
            </w:r>
          </w:p>
        </w:tc>
      </w:tr>
      <w:tr w:rsidR="00DE2DAA" w:rsidRPr="00DE2DAA" w:rsidTr="003224F1">
        <w:tc>
          <w:tcPr>
            <w:tcW w:w="675" w:type="dxa"/>
            <w:shd w:val="clear" w:color="auto" w:fill="auto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>Заключительный</w:t>
            </w:r>
          </w:p>
        </w:tc>
        <w:tc>
          <w:tcPr>
            <w:tcW w:w="1276" w:type="dxa"/>
            <w:shd w:val="clear" w:color="auto" w:fill="auto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DE2DAA" w:rsidRPr="00DE2DAA" w:rsidRDefault="00DE2DAA" w:rsidP="00DE2DAA">
            <w:pPr>
              <w:rPr>
                <w:rFonts w:ascii="Times New Roman" w:eastAsia="Times New Roman" w:hAnsi="Times New Roman" w:cs="Times New Roman"/>
              </w:rPr>
            </w:pPr>
            <w:r w:rsidRPr="00DE2DAA">
              <w:rPr>
                <w:rFonts w:ascii="Times New Roman" w:eastAsia="Times New Roman" w:hAnsi="Times New Roman" w:cs="Times New Roman"/>
              </w:rPr>
              <w:t xml:space="preserve">Обработка собранного в ходе практики материала, составление отчета, предоставление отчетных документов и публичная защита отчета по </w:t>
            </w:r>
            <w:proofErr w:type="spellStart"/>
            <w:r w:rsidRPr="00DE2DAA">
              <w:rPr>
                <w:rFonts w:ascii="Times New Roman" w:eastAsia="Times New Roman" w:hAnsi="Times New Roman" w:cs="Times New Roman"/>
              </w:rPr>
              <w:t>парктике</w:t>
            </w:r>
            <w:proofErr w:type="spellEnd"/>
          </w:p>
        </w:tc>
      </w:tr>
    </w:tbl>
    <w:p w:rsidR="00DE2DAA" w:rsidRPr="00DE2DAA" w:rsidRDefault="00DE2DAA" w:rsidP="00D017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E2DAA" w:rsidRPr="00DE2DAA" w:rsidRDefault="00DE2DAA" w:rsidP="00D017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Согласовано руководителями практик:</w:t>
      </w:r>
    </w:p>
    <w:p w:rsidR="00DE2DAA" w:rsidRPr="00DE2DAA" w:rsidRDefault="00DE2DAA" w:rsidP="00D017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E2DAA" w:rsidRPr="00DE2DAA" w:rsidRDefault="00DE2DAA" w:rsidP="00D017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От Университета:__________________   _______________    ________________________</w:t>
      </w:r>
    </w:p>
    <w:p w:rsidR="00DE2DAA" w:rsidRPr="00DE2DAA" w:rsidRDefault="00DE2DAA" w:rsidP="00D017A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DE2DAA">
        <w:rPr>
          <w:rFonts w:ascii="Times New Roman" w:eastAsia="Times New Roman" w:hAnsi="Times New Roman" w:cs="Times New Roman"/>
          <w:sz w:val="16"/>
          <w:szCs w:val="16"/>
        </w:rPr>
        <w:tab/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  <w:t>(должность)</w:t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  <w:t>(ФИО)</w:t>
      </w:r>
    </w:p>
    <w:p w:rsidR="00DE2DAA" w:rsidRPr="00DE2DAA" w:rsidRDefault="00DE2DAA" w:rsidP="00D017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От профильной организации:_________________  _____________  ____________________</w:t>
      </w:r>
    </w:p>
    <w:p w:rsidR="00DE2DAA" w:rsidRPr="00DE2DAA" w:rsidRDefault="00DE2DAA" w:rsidP="00D017A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DE2DAA">
        <w:rPr>
          <w:rFonts w:ascii="Times New Roman" w:eastAsia="Times New Roman" w:hAnsi="Times New Roman" w:cs="Times New Roman"/>
          <w:sz w:val="16"/>
          <w:szCs w:val="16"/>
        </w:rPr>
        <w:tab/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  <w:t>(должность)</w:t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  <w:t>(ФИО)</w:t>
      </w:r>
    </w:p>
    <w:p w:rsidR="00DE2DAA" w:rsidRPr="00DE2DAA" w:rsidRDefault="00DE2DAA" w:rsidP="00D017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E2DAA" w:rsidRPr="00DE2DAA" w:rsidRDefault="00DE2DAA" w:rsidP="00D017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>Задание принято к исполнению:______________________</w:t>
      </w:r>
      <w:r w:rsidRPr="00DE2DAA">
        <w:rPr>
          <w:rFonts w:ascii="Times New Roman" w:eastAsia="Times New Roman" w:hAnsi="Times New Roman" w:cs="Times New Roman"/>
          <w:sz w:val="24"/>
          <w:szCs w:val="24"/>
        </w:rPr>
        <w:tab/>
        <w:t>«___»____________201__г.</w:t>
      </w:r>
    </w:p>
    <w:p w:rsidR="00D017AC" w:rsidRPr="00D017AC" w:rsidRDefault="00DE2DAA" w:rsidP="00D017AC">
      <w:pPr>
        <w:rPr>
          <w:rFonts w:ascii="Times New Roman" w:eastAsia="Times New Roman" w:hAnsi="Times New Roman" w:cs="Times New Roman"/>
          <w:sz w:val="16"/>
          <w:szCs w:val="16"/>
        </w:rPr>
      </w:pPr>
      <w:r w:rsidRPr="00DE2DAA">
        <w:rPr>
          <w:rFonts w:ascii="Times New Roman" w:eastAsia="Times New Roman" w:hAnsi="Times New Roman" w:cs="Times New Roman"/>
          <w:sz w:val="16"/>
          <w:szCs w:val="16"/>
        </w:rPr>
        <w:tab/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</w:r>
      <w:r w:rsidRPr="00DE2DAA">
        <w:rPr>
          <w:rFonts w:ascii="Times New Roman" w:eastAsia="Times New Roman" w:hAnsi="Times New Roman" w:cs="Times New Roman"/>
          <w:sz w:val="16"/>
          <w:szCs w:val="16"/>
        </w:rPr>
        <w:tab/>
        <w:t xml:space="preserve">(подпись </w:t>
      </w:r>
      <w:proofErr w:type="gramStart"/>
      <w:r w:rsidRPr="00DE2DAA">
        <w:rPr>
          <w:rFonts w:ascii="Times New Roman" w:eastAsia="Times New Roman" w:hAnsi="Times New Roman" w:cs="Times New Roman"/>
          <w:sz w:val="16"/>
          <w:szCs w:val="16"/>
        </w:rPr>
        <w:t>обучающегося</w:t>
      </w:r>
      <w:proofErr w:type="gramEnd"/>
      <w:r w:rsidRPr="00DE2DA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D017AC" w:rsidRPr="00234247" w:rsidRDefault="00D017AC" w:rsidP="00D017AC">
      <w:pPr>
        <w:jc w:val="both"/>
        <w:rPr>
          <w:rFonts w:ascii="Times New Roman" w:hAnsi="Times New Roman"/>
          <w:sz w:val="24"/>
        </w:rPr>
      </w:pPr>
      <w:r w:rsidRPr="00234247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D017AC" w:rsidRPr="00956C15" w:rsidRDefault="00D017AC" w:rsidP="00D017AC">
      <w:pPr>
        <w:rPr>
          <w:rFonts w:ascii="Times New Roman" w:hAnsi="Times New Roman"/>
          <w:sz w:val="24"/>
        </w:rPr>
      </w:pPr>
      <w:r w:rsidRPr="00234247"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D017AC" w:rsidRDefault="00D017AC" w:rsidP="00D017AC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</w:rPr>
        <w:t>____________________________________________</w:t>
      </w:r>
      <w:r w:rsidRPr="00234247">
        <w:rPr>
          <w:rFonts w:ascii="Times New Roman" w:hAnsi="Times New Roman"/>
          <w:sz w:val="24"/>
        </w:rPr>
        <w:t xml:space="preserve">                    </w:t>
      </w:r>
      <w:r>
        <w:rPr>
          <w:sz w:val="23"/>
          <w:szCs w:val="23"/>
        </w:rPr>
        <w:t xml:space="preserve">          </w:t>
      </w:r>
      <w:r w:rsidRPr="00234247">
        <w:rPr>
          <w:rFonts w:ascii="Times New Roman" w:hAnsi="Times New Roman"/>
          <w:sz w:val="23"/>
          <w:szCs w:val="23"/>
        </w:rPr>
        <w:t xml:space="preserve">________________/ ФИО </w:t>
      </w:r>
    </w:p>
    <w:p w:rsidR="00D017AC" w:rsidRDefault="00D017AC" w:rsidP="00D017AC">
      <w:pPr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*Печать организации на индивидуальное задание не ставить</w:t>
      </w:r>
    </w:p>
    <w:p w:rsidR="00DE2DAA" w:rsidRPr="00DE2DAA" w:rsidRDefault="00DE2DAA" w:rsidP="00DE2DAA">
      <w:pPr>
        <w:pStyle w:val="ConsPlusNormal"/>
        <w:jc w:val="both"/>
        <w:rPr>
          <w:rFonts w:eastAsia="Calibri"/>
          <w:i/>
        </w:rPr>
      </w:pPr>
      <w:r w:rsidRPr="00DE2DAA">
        <w:rPr>
          <w:rFonts w:eastAsia="Calibri"/>
          <w:i/>
        </w:rPr>
        <w:t>ОПК-6 способность руководить коллективом в сфере своей профессиональной деятельности, способностью толерантно воспринимать социальные, этнические, конфессиональные и культурные различия;</w:t>
      </w:r>
    </w:p>
    <w:p w:rsidR="00DE2DAA" w:rsidRPr="00DE2DAA" w:rsidRDefault="00DE2DAA" w:rsidP="00DE2DA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2DA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ПК-3 способность осуществлять профессиональную деятельность на основе развитого правосознания, правового мышления и правовой культуры;</w:t>
      </w:r>
    </w:p>
    <w:p w:rsidR="00DE2DAA" w:rsidRPr="00DE2DAA" w:rsidRDefault="00DE2DAA" w:rsidP="00DE2DAA">
      <w:pPr>
        <w:pStyle w:val="ConsPlusNormal"/>
        <w:jc w:val="both"/>
        <w:rPr>
          <w:rFonts w:eastAsia="Calibri"/>
          <w:i/>
        </w:rPr>
      </w:pPr>
      <w:r w:rsidRPr="00DE2DAA">
        <w:rPr>
          <w:rFonts w:eastAsia="Calibri"/>
          <w:i/>
        </w:rPr>
        <w:t>ПК-4 способность обеспечивать соблюдение законодательства субъектами права;</w:t>
      </w:r>
    </w:p>
    <w:p w:rsidR="00DE2DAA" w:rsidRPr="00DE2DAA" w:rsidRDefault="00DE2DAA" w:rsidP="00DE2DAA">
      <w:pPr>
        <w:pStyle w:val="ConsPlusNormal"/>
        <w:jc w:val="both"/>
        <w:rPr>
          <w:rFonts w:eastAsia="Calibri"/>
          <w:i/>
        </w:rPr>
      </w:pPr>
      <w:r w:rsidRPr="00DE2DAA">
        <w:rPr>
          <w:rFonts w:eastAsia="Calibri"/>
          <w:i/>
        </w:rPr>
        <w:t>ПК-6 способностью осуществлять профессиональную деятельность в сфере международно-правового сотрудничества;</w:t>
      </w:r>
    </w:p>
    <w:p w:rsidR="00DE2DAA" w:rsidRPr="00DE2DAA" w:rsidRDefault="00DE2DAA" w:rsidP="00DE2DA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2DAA">
        <w:rPr>
          <w:rFonts w:ascii="Times New Roman" w:eastAsia="Calibri" w:hAnsi="Times New Roman" w:cs="Times New Roman"/>
          <w:i/>
          <w:sz w:val="24"/>
          <w:szCs w:val="24"/>
        </w:rPr>
        <w:t>ПК-18 способность принимать оптимальные управленческие решения;</w:t>
      </w:r>
    </w:p>
    <w:p w:rsidR="00DE2DAA" w:rsidRPr="00DE2DAA" w:rsidRDefault="00DE2DAA" w:rsidP="00DE2DA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2DAA">
        <w:rPr>
          <w:rFonts w:ascii="Times New Roman" w:eastAsia="Calibri" w:hAnsi="Times New Roman" w:cs="Times New Roman"/>
          <w:i/>
          <w:sz w:val="24"/>
          <w:szCs w:val="24"/>
        </w:rPr>
        <w:t>ПК-19 способность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результатов;</w:t>
      </w:r>
    </w:p>
    <w:p w:rsidR="00DE2DAA" w:rsidRPr="00DE2DAA" w:rsidRDefault="00DE2DAA" w:rsidP="00DE2DA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2DAA">
        <w:rPr>
          <w:rFonts w:ascii="Times New Roman" w:eastAsia="Calibri" w:hAnsi="Times New Roman" w:cs="Times New Roman"/>
          <w:i/>
          <w:sz w:val="24"/>
          <w:szCs w:val="24"/>
        </w:rPr>
        <w:t>ПК-20 способность воспринимать, анализировать и реализовывать управленческие инновации в профессиональной деятельности;</w:t>
      </w:r>
    </w:p>
    <w:p w:rsidR="00DE2DAA" w:rsidRPr="00DE2DAA" w:rsidRDefault="00DE2DAA" w:rsidP="00DE2DA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2DAA">
        <w:rPr>
          <w:rFonts w:ascii="Times New Roman" w:eastAsia="Calibri" w:hAnsi="Times New Roman" w:cs="Times New Roman"/>
          <w:i/>
          <w:sz w:val="24"/>
          <w:szCs w:val="24"/>
        </w:rPr>
        <w:t xml:space="preserve">ПК-21 </w:t>
      </w:r>
      <w:r w:rsidRPr="00DE2DAA">
        <w:rPr>
          <w:rFonts w:ascii="Times New Roman" w:eastAsia="Yu Mincho" w:hAnsi="Times New Roman" w:cs="Times New Roman"/>
          <w:i/>
          <w:sz w:val="24"/>
          <w:szCs w:val="24"/>
        </w:rPr>
        <w:t>способностью выявлять коррупционные проявления и содействовать их пресечению в служебном коллективе;</w:t>
      </w:r>
    </w:p>
    <w:p w:rsidR="00DE2DAA" w:rsidRPr="00DE2DAA" w:rsidRDefault="00DE2DAA" w:rsidP="00DE2DA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2DAA">
        <w:rPr>
          <w:rFonts w:ascii="Times New Roman" w:eastAsia="Calibri" w:hAnsi="Times New Roman" w:cs="Times New Roman"/>
          <w:i/>
          <w:sz w:val="24"/>
          <w:szCs w:val="24"/>
        </w:rPr>
        <w:t xml:space="preserve">ПК-22 </w:t>
      </w:r>
      <w:r w:rsidRPr="00DE2DAA">
        <w:rPr>
          <w:rFonts w:ascii="Times New Roman" w:eastAsia="Yu Mincho" w:hAnsi="Times New Roman" w:cs="Times New Roman"/>
          <w:i/>
          <w:sz w:val="24"/>
          <w:szCs w:val="24"/>
        </w:rPr>
        <w:t>способность обеспечивать рассмотрение дел и разрешение споров, отнесенных к компетенции судов, в соответствии с действующим законодательством Российской Федерации;</w:t>
      </w:r>
    </w:p>
    <w:p w:rsidR="00DE2DAA" w:rsidRPr="00DE2DAA" w:rsidRDefault="00DE2DAA" w:rsidP="00DE2DA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2DAA">
        <w:rPr>
          <w:rFonts w:ascii="Times New Roman" w:eastAsia="Calibri" w:hAnsi="Times New Roman" w:cs="Times New Roman"/>
          <w:i/>
          <w:sz w:val="24"/>
          <w:szCs w:val="24"/>
        </w:rPr>
        <w:t xml:space="preserve">ПК-23 </w:t>
      </w:r>
      <w:r w:rsidRPr="00DE2DAA">
        <w:rPr>
          <w:rFonts w:ascii="Times New Roman" w:eastAsia="Yu Mincho" w:hAnsi="Times New Roman" w:cs="Times New Roman"/>
          <w:i/>
          <w:sz w:val="24"/>
          <w:szCs w:val="24"/>
        </w:rPr>
        <w:t xml:space="preserve">способность организовать </w:t>
      </w:r>
      <w:proofErr w:type="spellStart"/>
      <w:r w:rsidRPr="00DE2DAA">
        <w:rPr>
          <w:rFonts w:ascii="Times New Roman" w:eastAsia="Yu Mincho" w:hAnsi="Times New Roman" w:cs="Times New Roman"/>
          <w:i/>
          <w:sz w:val="24"/>
          <w:szCs w:val="24"/>
        </w:rPr>
        <w:t>кодификационно</w:t>
      </w:r>
      <w:proofErr w:type="spellEnd"/>
      <w:r w:rsidRPr="00DE2DAA">
        <w:rPr>
          <w:rFonts w:ascii="Times New Roman" w:eastAsia="Yu Mincho" w:hAnsi="Times New Roman" w:cs="Times New Roman"/>
          <w:i/>
          <w:sz w:val="24"/>
          <w:szCs w:val="24"/>
        </w:rPr>
        <w:t>-справочную работу в суде и обобщение информации о судебной практике;</w:t>
      </w:r>
    </w:p>
    <w:p w:rsidR="00DE2DAA" w:rsidRPr="00DE2DAA" w:rsidRDefault="00DE2DAA" w:rsidP="00DE2DA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2DAA">
        <w:rPr>
          <w:rFonts w:ascii="Times New Roman" w:eastAsia="Calibri" w:hAnsi="Times New Roman" w:cs="Times New Roman"/>
          <w:i/>
          <w:sz w:val="24"/>
          <w:szCs w:val="24"/>
        </w:rPr>
        <w:t xml:space="preserve">ПК-24  </w:t>
      </w:r>
      <w:r w:rsidRPr="00DE2DAA">
        <w:rPr>
          <w:rFonts w:ascii="Times New Roman" w:eastAsia="Yu Mincho" w:hAnsi="Times New Roman" w:cs="Times New Roman"/>
          <w:i/>
          <w:sz w:val="24"/>
          <w:szCs w:val="24"/>
        </w:rPr>
        <w:t>способность осуществлять организационное обеспечение судопроизводства</w:t>
      </w:r>
      <w:proofErr w:type="gramStart"/>
      <w:r w:rsidRPr="00DE2DAA">
        <w:rPr>
          <w:rFonts w:ascii="Times New Roman" w:eastAsia="Yu Mincho" w:hAnsi="Times New Roman" w:cs="Times New Roman"/>
          <w:i/>
          <w:sz w:val="24"/>
          <w:szCs w:val="24"/>
        </w:rPr>
        <w:t xml:space="preserve"> ;</w:t>
      </w:r>
      <w:proofErr w:type="gramEnd"/>
    </w:p>
    <w:p w:rsidR="00DE2DAA" w:rsidRPr="00DE2DAA" w:rsidRDefault="00DE2DAA" w:rsidP="00DE2DA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2DAA">
        <w:rPr>
          <w:rFonts w:ascii="Times New Roman" w:eastAsia="Calibri" w:hAnsi="Times New Roman" w:cs="Times New Roman"/>
          <w:i/>
          <w:sz w:val="24"/>
          <w:szCs w:val="24"/>
        </w:rPr>
        <w:t>Профессионально-специализированных компетенций:</w:t>
      </w:r>
    </w:p>
    <w:p w:rsidR="00DE2DAA" w:rsidRPr="00DE2DAA" w:rsidRDefault="00DE2DAA" w:rsidP="00DE2DA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2DAA">
        <w:rPr>
          <w:rFonts w:ascii="Times New Roman" w:eastAsia="Calibri" w:hAnsi="Times New Roman" w:cs="Times New Roman"/>
          <w:i/>
          <w:sz w:val="24"/>
          <w:szCs w:val="24"/>
        </w:rPr>
        <w:t xml:space="preserve">ПСК-1.3 </w:t>
      </w:r>
      <w:r w:rsidRPr="00DE2DAA">
        <w:rPr>
          <w:rFonts w:ascii="Times New Roman" w:eastAsia="Yu Mincho" w:hAnsi="Times New Roman" w:cs="Times New Roman"/>
          <w:i/>
          <w:sz w:val="24"/>
          <w:szCs w:val="24"/>
        </w:rPr>
        <w:t>способностью к рассмотрению и разрешению дел посредством уголовного судопроизводства во всех судебных инстанциях;</w:t>
      </w:r>
    </w:p>
    <w:p w:rsidR="00DE2DAA" w:rsidRPr="00DE2DAA" w:rsidRDefault="00DE2DAA" w:rsidP="00DE2DAA">
      <w:pPr>
        <w:tabs>
          <w:tab w:val="left" w:pos="3000"/>
        </w:tabs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DE2DAA">
        <w:rPr>
          <w:rFonts w:ascii="Times New Roman" w:eastAsia="Yu Mincho" w:hAnsi="Times New Roman" w:cs="Times New Roman"/>
          <w:i/>
          <w:sz w:val="24"/>
          <w:szCs w:val="24"/>
        </w:rPr>
        <w:t>ПСК-1.8 способностью осуществлять кодификационное обеспечение деятельности судьи;</w:t>
      </w:r>
    </w:p>
    <w:p w:rsidR="00DE2DAA" w:rsidRPr="00DE2DAA" w:rsidRDefault="00DE2DAA" w:rsidP="00DE2DAA">
      <w:pPr>
        <w:tabs>
          <w:tab w:val="left" w:pos="3000"/>
        </w:tabs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DE2DAA">
        <w:rPr>
          <w:rFonts w:ascii="Times New Roman" w:eastAsia="Yu Mincho" w:hAnsi="Times New Roman" w:cs="Times New Roman"/>
          <w:i/>
          <w:sz w:val="24"/>
          <w:szCs w:val="24"/>
        </w:rPr>
        <w:t>ПСК-1.9 способностью к анализу и применению судебной практики и судебной статистики;</w:t>
      </w:r>
    </w:p>
    <w:p w:rsidR="00DE2DAA" w:rsidRPr="00DE2DAA" w:rsidRDefault="00DE2DAA" w:rsidP="00DE2DAA">
      <w:pPr>
        <w:tabs>
          <w:tab w:val="left" w:pos="3000"/>
        </w:tabs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DE2DAA">
        <w:rPr>
          <w:rFonts w:ascii="Times New Roman" w:eastAsia="Yu Mincho" w:hAnsi="Times New Roman" w:cs="Times New Roman"/>
          <w:i/>
          <w:sz w:val="24"/>
          <w:szCs w:val="24"/>
        </w:rPr>
        <w:t>ПСК-1.10способностью к организационному обеспечению деятельности суда;</w:t>
      </w:r>
    </w:p>
    <w:p w:rsidR="00DE2DAA" w:rsidRPr="00DE2DAA" w:rsidRDefault="00DE2DAA" w:rsidP="00DE2DAA">
      <w:pPr>
        <w:tabs>
          <w:tab w:val="left" w:pos="3000"/>
        </w:tabs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DE2DAA">
        <w:rPr>
          <w:rFonts w:ascii="Times New Roman" w:eastAsia="Yu Mincho" w:hAnsi="Times New Roman" w:cs="Times New Roman"/>
          <w:i/>
          <w:sz w:val="24"/>
          <w:szCs w:val="24"/>
        </w:rPr>
        <w:t>ПСК-1.11 способностью к организации работы суда;</w:t>
      </w:r>
    </w:p>
    <w:p w:rsidR="00DE2DAA" w:rsidRPr="00DE2DAA" w:rsidRDefault="00DE2DAA" w:rsidP="00DE2DAA">
      <w:pPr>
        <w:tabs>
          <w:tab w:val="left" w:pos="3000"/>
        </w:tabs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DE2DAA">
        <w:rPr>
          <w:rFonts w:ascii="Times New Roman" w:eastAsia="Yu Mincho" w:hAnsi="Times New Roman" w:cs="Times New Roman"/>
          <w:i/>
          <w:sz w:val="24"/>
          <w:szCs w:val="24"/>
        </w:rPr>
        <w:t>ПСК-1.12 способностью участвовать в деятельности органов судейского сообщества;</w:t>
      </w:r>
    </w:p>
    <w:p w:rsidR="00DE2DAA" w:rsidRPr="00DE2DAA" w:rsidRDefault="00DE2DAA" w:rsidP="00DE2DAA">
      <w:pPr>
        <w:tabs>
          <w:tab w:val="left" w:pos="3000"/>
        </w:tabs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DE2DAA">
        <w:rPr>
          <w:rFonts w:ascii="Times New Roman" w:eastAsia="Yu Mincho" w:hAnsi="Times New Roman" w:cs="Times New Roman"/>
          <w:i/>
          <w:sz w:val="24"/>
          <w:szCs w:val="24"/>
        </w:rPr>
        <w:t>ПСК-1.14готовностью соблюдать порядок прохождения государственной службы в судах, системе Судебного департамента при Верховном Суде Российской Федерации, ограничения, запреты и обязанности, связанные с прохождением службы в судах и системе Судебного департамента при Верховном Суде Российской Федерации.</w:t>
      </w:r>
    </w:p>
    <w:p w:rsidR="00DE2DAA" w:rsidRPr="00DE2DAA" w:rsidRDefault="00DE2DAA" w:rsidP="00DE2DAA">
      <w:pPr>
        <w:pStyle w:val="3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2DAA">
        <w:rPr>
          <w:rFonts w:ascii="Times New Roman" w:hAnsi="Times New Roman"/>
          <w:i/>
          <w:sz w:val="24"/>
          <w:szCs w:val="24"/>
        </w:rPr>
        <w:br w:type="page"/>
      </w:r>
    </w:p>
    <w:p w:rsidR="00DE2DAA" w:rsidRPr="00DE2DAA" w:rsidRDefault="00DE2DAA" w:rsidP="00DE2DAA">
      <w:pPr>
        <w:pStyle w:val="5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E2DAA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СЕВЕРО-ЗАПАДНЫЙ ФИЛИАЛ</w:t>
      </w:r>
    </w:p>
    <w:p w:rsidR="00DE2DAA" w:rsidRPr="00DE2DAA" w:rsidRDefault="00DE2DAA" w:rsidP="00DE2DAA">
      <w:pPr>
        <w:jc w:val="center"/>
        <w:rPr>
          <w:rFonts w:ascii="Times New Roman" w:eastAsia="Calibri" w:hAnsi="Times New Roman" w:cs="Times New Roman"/>
          <w:color w:val="000000"/>
        </w:rPr>
      </w:pPr>
    </w:p>
    <w:p w:rsidR="00DE2DAA" w:rsidRPr="00DE2DAA" w:rsidRDefault="00DE2DAA" w:rsidP="00DE2DAA">
      <w:pPr>
        <w:jc w:val="center"/>
        <w:rPr>
          <w:rFonts w:ascii="Times New Roman" w:eastAsia="Calibri" w:hAnsi="Times New Roman" w:cs="Times New Roman"/>
          <w:b/>
          <w:color w:val="000000"/>
          <w:sz w:val="15"/>
          <w:szCs w:val="15"/>
        </w:rPr>
      </w:pPr>
      <w:r w:rsidRPr="00DE2DAA">
        <w:rPr>
          <w:rFonts w:ascii="Times New Roman" w:eastAsia="Calibri" w:hAnsi="Times New Roman" w:cs="Times New Roman"/>
          <w:b/>
          <w:color w:val="000000"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DE2DAA" w:rsidRPr="00DE2DAA" w:rsidRDefault="00DE2DAA" w:rsidP="00DE2DA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2"/>
          <w:szCs w:val="22"/>
        </w:rPr>
      </w:pPr>
      <w:r w:rsidRPr="00DE2DAA">
        <w:rPr>
          <w:rFonts w:ascii="Times New Roman" w:eastAsia="Times New Roman" w:hAnsi="Times New Roman" w:cs="Times New Roman"/>
          <w:bCs w:val="0"/>
          <w:color w:val="000000"/>
          <w:sz w:val="22"/>
          <w:szCs w:val="22"/>
        </w:rPr>
        <w:t>«РОССИЙСКИЙ  ГОСУДАРСТВЕННЫЙ  УНИВЕРСИТЕТ  ПРАВОСУДИЯ»</w:t>
      </w:r>
    </w:p>
    <w:p w:rsidR="00DE2DAA" w:rsidRPr="00DE2DAA" w:rsidRDefault="00DE2DAA" w:rsidP="00DE2DAA">
      <w:pPr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DE2DAA">
        <w:rPr>
          <w:rFonts w:ascii="Times New Roman" w:eastAsia="Calibri" w:hAnsi="Times New Roman" w:cs="Times New Roman"/>
          <w:b/>
          <w:bCs/>
          <w:color w:val="000000"/>
        </w:rPr>
        <w:t>( г. Санкт-Петербург)</w:t>
      </w:r>
    </w:p>
    <w:p w:rsidR="00DE2DAA" w:rsidRPr="00DE2DAA" w:rsidRDefault="00DE2DAA" w:rsidP="00DE2DAA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DE2DAA">
        <w:rPr>
          <w:rFonts w:ascii="Times New Roman" w:eastAsia="Calibri" w:hAnsi="Times New Roman" w:cs="Times New Roman"/>
          <w:b/>
          <w:bCs/>
          <w:color w:val="000000"/>
        </w:rPr>
        <w:t>(СЗФ ФГБОУВО «РГУП»)</w:t>
      </w:r>
    </w:p>
    <w:p w:rsidR="00DE2DAA" w:rsidRPr="00DE2DAA" w:rsidRDefault="00DE2DAA" w:rsidP="00DE2DAA">
      <w:pPr>
        <w:pStyle w:val="3"/>
        <w:jc w:val="center"/>
        <w:rPr>
          <w:rFonts w:ascii="Times New Roman" w:hAnsi="Times New Roman"/>
          <w:b w:val="0"/>
          <w:bCs w:val="0"/>
          <w:sz w:val="28"/>
        </w:rPr>
      </w:pPr>
    </w:p>
    <w:p w:rsidR="00DE2DAA" w:rsidRPr="00DE2DAA" w:rsidRDefault="00DE2DAA" w:rsidP="00DE2DAA">
      <w:pPr>
        <w:pStyle w:val="ab"/>
        <w:tabs>
          <w:tab w:val="left" w:pos="284"/>
        </w:tabs>
      </w:pPr>
      <w:r w:rsidRPr="00DE2DAA">
        <w:rPr>
          <w:b/>
          <w:bCs w:val="0"/>
          <w:caps/>
          <w:szCs w:val="28"/>
        </w:rPr>
        <w:t xml:space="preserve"> </w:t>
      </w:r>
    </w:p>
    <w:p w:rsidR="00DE2DAA" w:rsidRPr="00D017AC" w:rsidRDefault="00DE2DAA" w:rsidP="00D017AC">
      <w:pPr>
        <w:tabs>
          <w:tab w:val="left" w:pos="284"/>
        </w:tabs>
        <w:jc w:val="center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DE2DAA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</w:rPr>
        <w:t xml:space="preserve">НАПРАВЛЕНИЕ </w:t>
      </w:r>
    </w:p>
    <w:p w:rsidR="00DE2DAA" w:rsidRPr="00DE2DAA" w:rsidRDefault="00DE2DAA" w:rsidP="00DE2DAA">
      <w:pPr>
        <w:tabs>
          <w:tab w:val="left" w:pos="284"/>
        </w:tabs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DE2DAA">
        <w:rPr>
          <w:rFonts w:ascii="Times New Roman" w:eastAsia="Calibri" w:hAnsi="Times New Roman" w:cs="Times New Roman"/>
          <w:b/>
          <w:bCs/>
          <w:caps/>
          <w:color w:val="000000"/>
        </w:rPr>
        <w:t xml:space="preserve"> </w:t>
      </w:r>
      <w:r w:rsidRPr="00DE2DAA">
        <w:rPr>
          <w:rFonts w:ascii="Times New Roman" w:eastAsia="Calibri" w:hAnsi="Times New Roman" w:cs="Times New Roman"/>
          <w:b/>
          <w:bCs/>
          <w:color w:val="000000"/>
          <w:sz w:val="2"/>
          <w:szCs w:val="2"/>
        </w:rPr>
        <w:t> </w:t>
      </w:r>
    </w:p>
    <w:p w:rsidR="00DE2DAA" w:rsidRPr="00DE2DAA" w:rsidRDefault="00DE2DAA" w:rsidP="00DE2DAA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Факультет______________________________________________________________________________________________________________в соответствии с учебным планом, графиком учебного процесса и приказом №______ от ______ 201  года «О направлении студентов на _______________________ практику» направляет студента, обучающегося по направлению подготовки__________________________________________,  </w:t>
      </w:r>
    </w:p>
    <w:p w:rsidR="00DE2DAA" w:rsidRPr="00DE2DAA" w:rsidRDefault="00DE2DAA" w:rsidP="00DE2DAA">
      <w:pPr>
        <w:tabs>
          <w:tab w:val="left" w:pos="284"/>
        </w:tabs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E2D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______________________________________________________________</w:t>
      </w:r>
    </w:p>
    <w:p w:rsidR="00DE2DAA" w:rsidRPr="00DE2DAA" w:rsidRDefault="00DE2DAA" w:rsidP="00DE2DAA">
      <w:pPr>
        <w:tabs>
          <w:tab w:val="left" w:pos="284"/>
        </w:tabs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t>(ФИО студента)</w:t>
      </w:r>
    </w:p>
    <w:p w:rsidR="00DE2DAA" w:rsidRPr="00DE2DAA" w:rsidRDefault="00DE2DAA" w:rsidP="00DE2DAA">
      <w:pPr>
        <w:tabs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прохождения ___________________________________________________ практики </w:t>
      </w:r>
      <w:proofErr w:type="gramStart"/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____________________________________________________________</w:t>
      </w: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по адресу: _______________________________________________________________</w:t>
      </w:r>
    </w:p>
    <w:p w:rsidR="00DE2DAA" w:rsidRPr="00DE2DAA" w:rsidRDefault="00DE2DAA" w:rsidP="00DE2DAA">
      <w:pPr>
        <w:tabs>
          <w:tab w:val="left" w:pos="284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2DAA" w:rsidRPr="00DE2DAA" w:rsidRDefault="00DE2DAA" w:rsidP="00DE2DAA">
      <w:pPr>
        <w:tabs>
          <w:tab w:val="left" w:pos="284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t> Срок практики:</w:t>
      </w:r>
      <w:r w:rsidRPr="00DE2DAA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E2DAA">
        <w:rPr>
          <w:rStyle w:val="grame"/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E2DAA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_____________________</w:t>
      </w: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 ________________________201  года.  </w:t>
      </w:r>
    </w:p>
    <w:p w:rsidR="00DE2DAA" w:rsidRPr="00DE2DAA" w:rsidRDefault="00DE2DAA" w:rsidP="00DE2DAA">
      <w:pPr>
        <w:tabs>
          <w:tab w:val="left" w:pos="284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2DAA" w:rsidRPr="00DE2DAA" w:rsidRDefault="00DE2DAA" w:rsidP="00DE2DAA">
      <w:pPr>
        <w:tabs>
          <w:tab w:val="left" w:pos="284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2DAA" w:rsidRPr="00DE2DAA" w:rsidRDefault="00DE2DAA" w:rsidP="00DE2DAA">
      <w:pPr>
        <w:tabs>
          <w:tab w:val="left" w:pos="284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DAA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Декан факультета        ___</w:t>
      </w: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                   _________________________</w:t>
      </w: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    </w:t>
      </w: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(подпись)                     </w:t>
      </w: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(расшифровка подписи)</w:t>
      </w:r>
    </w:p>
    <w:p w:rsidR="00DE2DAA" w:rsidRPr="00DE2DAA" w:rsidRDefault="00DE2DAA" w:rsidP="00DE2DAA">
      <w:pPr>
        <w:tabs>
          <w:tab w:val="left" w:pos="284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t> (М.П.)</w:t>
      </w:r>
    </w:p>
    <w:p w:rsidR="00DE2DAA" w:rsidRPr="00DE2DAA" w:rsidRDefault="00DE2DAA" w:rsidP="00DE2DAA">
      <w:pPr>
        <w:tabs>
          <w:tab w:val="left" w:pos="284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2DAA" w:rsidRPr="00DE2DAA" w:rsidRDefault="00DE2DAA" w:rsidP="00DE2DAA">
      <w:pPr>
        <w:pStyle w:val="ab"/>
        <w:tabs>
          <w:tab w:val="left" w:pos="284"/>
        </w:tabs>
        <w:jc w:val="right"/>
        <w:rPr>
          <w:sz w:val="24"/>
        </w:rPr>
      </w:pPr>
      <w:r w:rsidRPr="00DE2DAA">
        <w:rPr>
          <w:sz w:val="24"/>
        </w:rPr>
        <w:t> </w:t>
      </w:r>
    </w:p>
    <w:p w:rsidR="00DE2DAA" w:rsidRPr="00DE2DAA" w:rsidRDefault="00DE2DAA" w:rsidP="00DE2DAA">
      <w:pPr>
        <w:tabs>
          <w:tab w:val="left" w:pos="284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t>Специалист по организации практик и</w:t>
      </w: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трудоустройства выпускников  _________________     __________________________</w:t>
      </w:r>
    </w:p>
    <w:p w:rsidR="00DE2DAA" w:rsidRPr="00D017AC" w:rsidRDefault="00DE2DAA" w:rsidP="00D017AC">
      <w:pPr>
        <w:tabs>
          <w:tab w:val="left" w:pos="284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t>                            </w:t>
      </w:r>
      <w:r w:rsidRPr="00DE2DAA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DE2DAA">
        <w:rPr>
          <w:rFonts w:ascii="Times New Roman" w:eastAsia="Calibri" w:hAnsi="Times New Roman" w:cs="Times New Roman"/>
          <w:color w:val="000000"/>
          <w:sz w:val="24"/>
          <w:szCs w:val="24"/>
        </w:rPr>
        <w:t>         (подпись)              (расшифровка подписи)</w:t>
      </w:r>
    </w:p>
    <w:p w:rsidR="00DE2DAA" w:rsidRPr="00DE2DAA" w:rsidRDefault="00DE2DAA" w:rsidP="00DE2DAA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E2DAA">
        <w:rPr>
          <w:rFonts w:ascii="Times New Roman" w:eastAsia="Times New Roman" w:hAnsi="Times New Roman" w:cs="Times New Roman"/>
          <w:i/>
          <w:sz w:val="16"/>
          <w:szCs w:val="16"/>
        </w:rPr>
        <w:t>Образец титульного листа отчета по практике*</w:t>
      </w:r>
    </w:p>
    <w:p w:rsidR="00DE2DAA" w:rsidRPr="00DE2DAA" w:rsidRDefault="00DE2DAA" w:rsidP="00DE2DAA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E2DAA" w:rsidRPr="00DE2DAA" w:rsidRDefault="00DE2DAA" w:rsidP="00DE2DAA">
      <w:pPr>
        <w:pStyle w:val="5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E2DAA">
        <w:rPr>
          <w:rFonts w:ascii="Times New Roman" w:eastAsia="Times New Roman" w:hAnsi="Times New Roman" w:cs="Times New Roman"/>
          <w:b/>
          <w:bCs/>
          <w:color w:val="000000"/>
        </w:rPr>
        <w:t>СЕВЕРО-ЗАПАДНЫЙ ФИЛИАЛ</w:t>
      </w:r>
    </w:p>
    <w:p w:rsidR="00DE2DAA" w:rsidRPr="00DE2DAA" w:rsidRDefault="00DE2DAA" w:rsidP="00DE2DAA">
      <w:pPr>
        <w:jc w:val="center"/>
        <w:rPr>
          <w:rFonts w:ascii="Times New Roman" w:eastAsia="Calibri" w:hAnsi="Times New Roman" w:cs="Times New Roman"/>
          <w:color w:val="000000"/>
        </w:rPr>
      </w:pPr>
    </w:p>
    <w:p w:rsidR="00DE2DAA" w:rsidRPr="00DE2DAA" w:rsidRDefault="00DE2DAA" w:rsidP="00DE2DAA">
      <w:pPr>
        <w:jc w:val="center"/>
        <w:rPr>
          <w:rFonts w:ascii="Times New Roman" w:eastAsia="Calibri" w:hAnsi="Times New Roman" w:cs="Times New Roman"/>
          <w:b/>
          <w:color w:val="000000"/>
          <w:sz w:val="15"/>
          <w:szCs w:val="15"/>
        </w:rPr>
      </w:pPr>
      <w:r w:rsidRPr="00DE2DAA">
        <w:rPr>
          <w:rFonts w:ascii="Times New Roman" w:eastAsia="Calibri" w:hAnsi="Times New Roman" w:cs="Times New Roman"/>
          <w:b/>
          <w:color w:val="000000"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DE2DAA" w:rsidRPr="00DE2DAA" w:rsidRDefault="00DE2DAA" w:rsidP="00DE2DAA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2"/>
          <w:szCs w:val="22"/>
        </w:rPr>
      </w:pPr>
      <w:r w:rsidRPr="00DE2DAA">
        <w:rPr>
          <w:rFonts w:ascii="Times New Roman" w:eastAsia="Times New Roman" w:hAnsi="Times New Roman" w:cs="Times New Roman"/>
          <w:bCs w:val="0"/>
          <w:color w:val="000000"/>
          <w:sz w:val="22"/>
          <w:szCs w:val="22"/>
        </w:rPr>
        <w:t>«РОССИЙСКИЙ  ГОСУДАРСТВЕННЫЙ  УНИВЕРСИТЕТ  ПРАВОСУДИЯ»</w:t>
      </w:r>
    </w:p>
    <w:p w:rsidR="00DE2DAA" w:rsidRPr="00DE2DAA" w:rsidRDefault="00DE2DAA" w:rsidP="00DE2DAA">
      <w:pPr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DE2DAA">
        <w:rPr>
          <w:rFonts w:ascii="Times New Roman" w:eastAsia="Calibri" w:hAnsi="Times New Roman" w:cs="Times New Roman"/>
          <w:b/>
          <w:bCs/>
          <w:color w:val="000000"/>
        </w:rPr>
        <w:t>( г. Санкт-Петербург)</w:t>
      </w:r>
    </w:p>
    <w:p w:rsidR="00DE2DAA" w:rsidRPr="00DE2DAA" w:rsidRDefault="00DE2DAA" w:rsidP="00DE2DAA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DE2DAA">
        <w:rPr>
          <w:rFonts w:ascii="Times New Roman" w:eastAsia="Calibri" w:hAnsi="Times New Roman" w:cs="Times New Roman"/>
          <w:b/>
          <w:bCs/>
          <w:color w:val="000000"/>
        </w:rPr>
        <w:t>(СЗФ ФГБОУВО «РГУП»)</w:t>
      </w:r>
    </w:p>
    <w:p w:rsidR="00DE2DAA" w:rsidRPr="00DE2DAA" w:rsidRDefault="00DE2DAA" w:rsidP="00DE2DAA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E2DAA" w:rsidRPr="00DE2DAA" w:rsidRDefault="00DE2DAA" w:rsidP="00DE2DAA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E2DAA" w:rsidRPr="00DE2DAA" w:rsidRDefault="00DE2DAA" w:rsidP="00DE2DAA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E2DAA" w:rsidRPr="00DE2DAA" w:rsidRDefault="00DE2DAA" w:rsidP="00DE2D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DAA">
        <w:rPr>
          <w:rFonts w:ascii="Times New Roman" w:eastAsia="Times New Roman" w:hAnsi="Times New Roman" w:cs="Times New Roman"/>
          <w:b/>
          <w:sz w:val="28"/>
          <w:szCs w:val="28"/>
        </w:rPr>
        <w:t>Отчет по прохождению</w:t>
      </w:r>
    </w:p>
    <w:p w:rsidR="00DE2DAA" w:rsidRPr="00DE2DAA" w:rsidRDefault="00DE2DAA" w:rsidP="00DE2D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DAA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</w:p>
    <w:p w:rsidR="00DE2DAA" w:rsidRPr="00DE2DAA" w:rsidRDefault="00DE2DAA" w:rsidP="00DE2D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DAA">
        <w:rPr>
          <w:rFonts w:ascii="Times New Roman" w:eastAsia="Times New Roman" w:hAnsi="Times New Roman" w:cs="Times New Roman"/>
          <w:b/>
          <w:sz w:val="28"/>
          <w:szCs w:val="28"/>
        </w:rPr>
        <w:t>(вид практики)</w:t>
      </w:r>
    </w:p>
    <w:p w:rsidR="00DE2DAA" w:rsidRPr="00DE2DAA" w:rsidRDefault="00DE2DAA" w:rsidP="00DE2D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2DAA">
        <w:rPr>
          <w:rFonts w:ascii="Times New Roman" w:eastAsia="Times New Roman" w:hAnsi="Times New Roman" w:cs="Times New Roman"/>
          <w:sz w:val="28"/>
          <w:szCs w:val="28"/>
        </w:rPr>
        <w:t>Выполнил______________________</w:t>
      </w:r>
    </w:p>
    <w:p w:rsidR="00DE2DAA" w:rsidRPr="00DE2DAA" w:rsidRDefault="00DE2DAA" w:rsidP="00DE2DAA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E2DAA">
        <w:rPr>
          <w:rFonts w:ascii="Times New Roman" w:eastAsia="Times New Roman" w:hAnsi="Times New Roman" w:cs="Times New Roman"/>
          <w:sz w:val="16"/>
          <w:szCs w:val="16"/>
        </w:rPr>
        <w:t>(Ф.И.О. обучающегося)</w:t>
      </w:r>
    </w:p>
    <w:p w:rsidR="00DE2DAA" w:rsidRPr="00DE2DAA" w:rsidRDefault="00DE2DAA" w:rsidP="00DE2DA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2DAA">
        <w:rPr>
          <w:rFonts w:ascii="Times New Roman" w:eastAsia="Times New Roman" w:hAnsi="Times New Roman" w:cs="Times New Roman"/>
          <w:sz w:val="28"/>
          <w:szCs w:val="28"/>
        </w:rPr>
        <w:t>Проверил_______________________</w:t>
      </w:r>
    </w:p>
    <w:p w:rsidR="00DE2DAA" w:rsidRPr="00DE2DAA" w:rsidRDefault="00DE2DAA" w:rsidP="00DE2DAA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E2DAA">
        <w:rPr>
          <w:rFonts w:ascii="Times New Roman" w:eastAsia="Times New Roman" w:hAnsi="Times New Roman" w:cs="Times New Roman"/>
          <w:sz w:val="16"/>
          <w:szCs w:val="16"/>
        </w:rPr>
        <w:t>(Ф.И.О. групповой руководитель практики от Университета)</w:t>
      </w:r>
    </w:p>
    <w:p w:rsidR="00DE2DAA" w:rsidRPr="00DE2DAA" w:rsidRDefault="00DE2DAA" w:rsidP="00DE2DA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2DAA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DE2DAA" w:rsidRPr="00DE2DAA" w:rsidRDefault="00DE2DAA" w:rsidP="00DE2DAA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E2DAA">
        <w:rPr>
          <w:rFonts w:ascii="Times New Roman" w:eastAsia="Times New Roman" w:hAnsi="Times New Roman" w:cs="Times New Roman"/>
          <w:sz w:val="16"/>
          <w:szCs w:val="16"/>
        </w:rPr>
        <w:t>(дата, подпись)</w:t>
      </w:r>
    </w:p>
    <w:p w:rsidR="00DE2DAA" w:rsidRDefault="00DE2DAA" w:rsidP="00DE2DAA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DE2DAA" w:rsidRDefault="00DE2DAA" w:rsidP="00DE2DAA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DE2DAA" w:rsidRDefault="00DE2DAA" w:rsidP="00DE2DAA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DE2DAA" w:rsidRDefault="00DE2DAA" w:rsidP="00DE2DAA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DE2DAA" w:rsidRPr="00DE2DAA" w:rsidRDefault="00DE2DAA" w:rsidP="00DE2DAA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DE2DAA" w:rsidRPr="00DE2DAA" w:rsidRDefault="00DE2DAA" w:rsidP="00DE2D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DAA" w:rsidRPr="00DE2DAA" w:rsidRDefault="00DE2DAA" w:rsidP="00DE2DA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Санкт-Петербург, </w:t>
      </w:r>
      <w:r w:rsidR="0073057D">
        <w:rPr>
          <w:rFonts w:ascii="Times New Roman" w:eastAsia="Times New Roman" w:hAnsi="Times New Roman" w:cs="Times New Roman"/>
          <w:sz w:val="24"/>
          <w:szCs w:val="24"/>
        </w:rPr>
        <w:t>2020</w:t>
      </w:r>
    </w:p>
    <w:p w:rsidR="00DE2DAA" w:rsidRDefault="00DE2DAA" w:rsidP="00DE2DA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AA" w:rsidRPr="00DE2DAA" w:rsidRDefault="00DE2DAA" w:rsidP="00DE2DAA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AA" w:rsidRPr="00DE2DAA" w:rsidRDefault="00DE2DAA" w:rsidP="00DE2D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2DAA">
        <w:rPr>
          <w:rFonts w:ascii="Times New Roman" w:eastAsia="Times New Roman" w:hAnsi="Times New Roman" w:cs="Times New Roman"/>
          <w:i/>
          <w:sz w:val="16"/>
          <w:szCs w:val="16"/>
        </w:rPr>
        <w:t>*Печать организации на отчет не ставится</w:t>
      </w:r>
    </w:p>
    <w:p w:rsidR="00DE2DAA" w:rsidRDefault="00DE2DAA" w:rsidP="00DE2DAA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B7A84" w:rsidRPr="002A195B" w:rsidRDefault="00FB7A84" w:rsidP="00FB7A84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2A195B">
        <w:rPr>
          <w:rFonts w:ascii="Times New Roman" w:hAnsi="Times New Roman"/>
          <w:b/>
          <w:color w:val="auto"/>
          <w:lang w:eastAsia="ru-RU"/>
        </w:rPr>
        <w:lastRenderedPageBreak/>
        <w:t>СЕВЕРО-ЗАПАДНЫЙ ФИЛИАЛ</w:t>
      </w:r>
    </w:p>
    <w:p w:rsidR="00FB7A84" w:rsidRPr="002A195B" w:rsidRDefault="00FB7A84" w:rsidP="00FB7A84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</w:p>
    <w:p w:rsidR="00FB7A84" w:rsidRPr="002A195B" w:rsidRDefault="00FB7A84" w:rsidP="00FB7A84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2A195B">
        <w:rPr>
          <w:rFonts w:ascii="Times New Roman" w:hAnsi="Times New Roman"/>
          <w:b/>
          <w:color w:val="auto"/>
          <w:lang w:eastAsia="ru-RU"/>
        </w:rPr>
        <w:t>ФЕДЕРАЛЬНОГО ГОСУДАРСТВЕННОГО  БЮДЖЕТНОГО ОБРАЗОВАТЕЛЬНОГО УЧРЕЖДЕНИЯ ВЫСШЕГО ОБРАЗОВАНИЯ</w:t>
      </w:r>
    </w:p>
    <w:p w:rsidR="00FB7A84" w:rsidRPr="002A195B" w:rsidRDefault="00FB7A84" w:rsidP="00FB7A84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2A195B">
        <w:rPr>
          <w:rFonts w:ascii="Times New Roman" w:hAnsi="Times New Roman"/>
          <w:b/>
          <w:color w:val="auto"/>
          <w:lang w:eastAsia="ru-RU"/>
        </w:rPr>
        <w:t>«РОССИЙСКИЙ  ГОСУДАРСТВЕННЫЙ  УНИВЕРСИТЕТ  ПРАВОСУДИЯ»</w:t>
      </w:r>
    </w:p>
    <w:p w:rsidR="00FB7A84" w:rsidRPr="002A195B" w:rsidRDefault="00FB7A84" w:rsidP="00FB7A84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2A195B">
        <w:rPr>
          <w:rFonts w:ascii="Times New Roman" w:hAnsi="Times New Roman"/>
          <w:b/>
          <w:color w:val="auto"/>
          <w:lang w:eastAsia="ru-RU"/>
        </w:rPr>
        <w:t>( г. Санкт-Петербург)</w:t>
      </w:r>
    </w:p>
    <w:p w:rsidR="00FB7A84" w:rsidRPr="002A195B" w:rsidRDefault="00FB7A84" w:rsidP="00FB7A84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2A195B">
        <w:rPr>
          <w:rFonts w:ascii="Times New Roman" w:hAnsi="Times New Roman"/>
          <w:b/>
          <w:color w:val="auto"/>
          <w:lang w:eastAsia="ru-RU"/>
        </w:rPr>
        <w:t>(СЗФ ФГБОУВО «РГУП»)</w:t>
      </w:r>
    </w:p>
    <w:p w:rsidR="00FB7A84" w:rsidRDefault="00FB7A84" w:rsidP="00FB7A84">
      <w:pPr>
        <w:rPr>
          <w:sz w:val="28"/>
          <w:szCs w:val="28"/>
        </w:rPr>
      </w:pPr>
    </w:p>
    <w:p w:rsidR="00FB7A84" w:rsidRDefault="00FB7A84" w:rsidP="00FB7A8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B7A84" w:rsidTr="00FB7A8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B7A84" w:rsidRDefault="00FB7A84" w:rsidP="00FB7A84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ОБРАЗОВАТЕЛЬНАЯ ПРОГРАММА</w:t>
            </w:r>
          </w:p>
          <w:p w:rsidR="00FB7A84" w:rsidRPr="00395EB8" w:rsidRDefault="00FB7A84" w:rsidP="00FB7A84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направлению подготовки</w:t>
            </w:r>
            <w:r w:rsidRPr="00D74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(специальности</w:t>
            </w:r>
            <w:r w:rsidRPr="00D74D4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40.03.01 Юриспруденция   </w:t>
            </w:r>
            <w:r w:rsidRPr="00D74D41">
              <w:rPr>
                <w:sz w:val="28"/>
                <w:szCs w:val="28"/>
              </w:rPr>
              <w:br/>
            </w:r>
          </w:p>
          <w:p w:rsidR="00FB7A84" w:rsidRDefault="00FB7A84" w:rsidP="00FB7A84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B7A84" w:rsidRDefault="00FB7A84" w:rsidP="00FB7A84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Профиль (специализация) </w:t>
            </w:r>
            <w:r w:rsidR="00FE5E0E">
              <w:rPr>
                <w:sz w:val="28"/>
                <w:szCs w:val="28"/>
              </w:rPr>
              <w:t>гражданско</w:t>
            </w:r>
            <w:r>
              <w:rPr>
                <w:sz w:val="28"/>
                <w:szCs w:val="28"/>
              </w:rPr>
              <w:t>-правовой.</w:t>
            </w:r>
          </w:p>
          <w:p w:rsidR="00FB7A84" w:rsidRDefault="00FB7A84" w:rsidP="00FB7A84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B7A84" w:rsidTr="00FB7A8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B7A84" w:rsidRDefault="00FB7A84" w:rsidP="00FB7A84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  <w:tr w:rsidR="00FB7A84" w:rsidTr="00FB7A8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B7A84" w:rsidRDefault="00FB7A84" w:rsidP="00FB7A84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</w:tbl>
    <w:p w:rsidR="00FB7A84" w:rsidRDefault="00FB7A84" w:rsidP="00FB7A84"/>
    <w:p w:rsidR="00FB7A84" w:rsidRDefault="00FB7A84" w:rsidP="00FB7A84"/>
    <w:p w:rsidR="00FB7A84" w:rsidRDefault="00FB7A84" w:rsidP="00FB7A84"/>
    <w:p w:rsidR="00FB7A84" w:rsidRDefault="00FB7A84" w:rsidP="00FB7A84"/>
    <w:p w:rsidR="00FB7A84" w:rsidRPr="00D02A6D" w:rsidRDefault="00FB7A84" w:rsidP="00FB7A8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Фонд оценочных сре</w:t>
      </w:r>
      <w:proofErr w:type="gramStart"/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BD25FB">
        <w:rPr>
          <w:rFonts w:ascii="Times New Roman" w:eastAsia="Times New Roman" w:hAnsi="Times New Roman"/>
          <w:sz w:val="28"/>
          <w:szCs w:val="28"/>
          <w:lang w:eastAsia="ru-RU"/>
        </w:rPr>
        <w:t>преддипломной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</w:p>
    <w:p w:rsidR="00FB7A84" w:rsidRDefault="00FB7A84" w:rsidP="00FB7A84">
      <w:pPr>
        <w:spacing w:before="100" w:beforeAutospacing="1" w:after="100" w:afterAutospacing="1"/>
        <w:jc w:val="right"/>
        <w:rPr>
          <w:b/>
        </w:rPr>
      </w:pPr>
    </w:p>
    <w:p w:rsidR="00FB7A84" w:rsidRDefault="00FB7A84" w:rsidP="00FB7A84">
      <w:pPr>
        <w:spacing w:before="100" w:beforeAutospacing="1" w:after="100" w:afterAutospacing="1"/>
        <w:jc w:val="right"/>
        <w:rPr>
          <w:b/>
        </w:rPr>
      </w:pPr>
    </w:p>
    <w:p w:rsidR="00FB7A84" w:rsidRDefault="00FB7A84" w:rsidP="00FB7A84">
      <w:pPr>
        <w:spacing w:before="100" w:beforeAutospacing="1" w:after="100" w:afterAutospacing="1"/>
        <w:jc w:val="right"/>
        <w:rPr>
          <w:b/>
        </w:rPr>
      </w:pPr>
    </w:p>
    <w:p w:rsidR="00FB7A84" w:rsidRPr="00D02A6D" w:rsidRDefault="00FB7A84" w:rsidP="00FB7A8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набора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</w:t>
      </w: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FB7A84" w:rsidRDefault="00FB7A84" w:rsidP="00FB7A84">
      <w:pPr>
        <w:rPr>
          <w:sz w:val="28"/>
          <w:szCs w:val="28"/>
        </w:rPr>
      </w:pPr>
    </w:p>
    <w:p w:rsidR="00FB7A84" w:rsidRDefault="00FB7A84" w:rsidP="00FB7A84">
      <w:pPr>
        <w:rPr>
          <w:rFonts w:ascii="Times New Roman" w:hAnsi="Times New Roman" w:cs="Times New Roman"/>
          <w:b/>
          <w:sz w:val="28"/>
          <w:szCs w:val="28"/>
        </w:rPr>
      </w:pPr>
    </w:p>
    <w:p w:rsidR="00FB7A84" w:rsidRDefault="00FB7A84" w:rsidP="00FB7A84">
      <w:pPr>
        <w:rPr>
          <w:rFonts w:ascii="Times New Roman" w:hAnsi="Times New Roman" w:cs="Times New Roman"/>
          <w:b/>
          <w:sz w:val="28"/>
          <w:szCs w:val="28"/>
        </w:rPr>
      </w:pPr>
    </w:p>
    <w:p w:rsidR="00FB7A84" w:rsidRDefault="00FB7A84" w:rsidP="00FB7A84">
      <w:pPr>
        <w:rPr>
          <w:rFonts w:ascii="Times New Roman" w:hAnsi="Times New Roman" w:cs="Times New Roman"/>
          <w:b/>
          <w:sz w:val="28"/>
          <w:szCs w:val="28"/>
        </w:rPr>
      </w:pPr>
    </w:p>
    <w:p w:rsidR="00DE2DAA" w:rsidRPr="00DE2DAA" w:rsidRDefault="00FB7A84" w:rsidP="002A19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2019 го</w:t>
      </w:r>
      <w:r w:rsidR="002A195B">
        <w:rPr>
          <w:rFonts w:ascii="Times New Roman" w:hAnsi="Times New Roman" w:cs="Times New Roman"/>
          <w:b/>
          <w:sz w:val="28"/>
          <w:szCs w:val="28"/>
        </w:rPr>
        <w:t>д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E2D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*Отчет должен раскрывать выполнение индивидуальных заданий по практике с учетом </w:t>
      </w:r>
      <w:proofErr w:type="spellStart"/>
      <w:r w:rsidRPr="00DE2D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компетентностного</w:t>
      </w:r>
      <w:proofErr w:type="spellEnd"/>
      <w:r w:rsidRPr="00DE2D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подхода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195B" w:rsidRDefault="002A195B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195B" w:rsidRDefault="002A195B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195B" w:rsidRDefault="002A195B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195B" w:rsidRDefault="002A195B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195B" w:rsidRDefault="002A195B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195B" w:rsidRDefault="002A195B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195B" w:rsidRDefault="002A195B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195B" w:rsidRPr="00DE2DAA" w:rsidRDefault="002A195B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____________________________ факультета направления подготовки (специальности) ______________________________________________________курса ______________________формы обучения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</w:t>
      </w:r>
      <w:proofErr w:type="gramEnd"/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практику в _____________________________________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DAA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практики)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2D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характеристике отражается: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время, в течение которого </w:t>
      </w:r>
      <w:proofErr w:type="gramStart"/>
      <w:r w:rsidRPr="00DE2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DE2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проходил практику;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отношение к практике;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 каком объеме выполнена программа практики, в соответствии с этапами рабочего плана-графика, выполнением индивидуального задания;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поведение во время практики;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отношения с работниками организации и посетителями;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замечания и пожелания </w:t>
      </w:r>
      <w:proofErr w:type="gramStart"/>
      <w:r w:rsidRPr="00DE2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обучающемуся</w:t>
      </w:r>
      <w:proofErr w:type="gramEnd"/>
      <w:r w:rsidRPr="00DE2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общий вывод руководителя практики от организации о выполнении </w:t>
      </w:r>
      <w:proofErr w:type="gramStart"/>
      <w:r w:rsidRPr="00DE2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обучающимся</w:t>
      </w:r>
      <w:proofErr w:type="gramEnd"/>
      <w:r w:rsidRPr="00DE2D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программы практики, и какой заслуживает оценки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организации,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</w:t>
      </w: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DAA" w:rsidRPr="00DE2DAA" w:rsidRDefault="00DE2DAA" w:rsidP="00DE2DAA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</w:p>
    <w:p w:rsidR="00DE2DAA" w:rsidRPr="00DE2DAA" w:rsidRDefault="00DE2DAA" w:rsidP="00DE2D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2DAA" w:rsidRPr="00DE2DAA" w:rsidRDefault="00DE2DAA" w:rsidP="00DE2D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2DAA" w:rsidRPr="00DE2DAA" w:rsidRDefault="00DE2DAA" w:rsidP="00DE2D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2DAA" w:rsidRPr="00DE2DAA" w:rsidRDefault="00DE2DAA" w:rsidP="00DE2D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77A" w:rsidRPr="008165D9" w:rsidRDefault="003D277A" w:rsidP="008165D9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5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ОБРАЗОВАТЕЛЬНЫЕ, НАУЧНО-ИССЛЕДОВАТЕЛЬСКИЕ И НАУЧНО-ПРОИЗВОДСТВЕННЫЕ </w:t>
      </w:r>
      <w:bookmarkStart w:id="1" w:name="bookmark10"/>
      <w:r w:rsidRPr="008165D9">
        <w:rPr>
          <w:rFonts w:ascii="Times New Roman" w:hAnsi="Times New Roman" w:cs="Times New Roman"/>
          <w:b/>
          <w:sz w:val="24"/>
          <w:szCs w:val="24"/>
        </w:rPr>
        <w:t xml:space="preserve">ТЕХНОЛОГИИ, ИСПОЛЬЗУЕМЫЕ НА ПРОИЗВОДСТВЕННОЙ </w:t>
      </w:r>
      <w:r w:rsidR="00B732EE" w:rsidRPr="008165D9">
        <w:rPr>
          <w:rFonts w:ascii="Times New Roman" w:hAnsi="Times New Roman" w:cs="Times New Roman"/>
          <w:b/>
          <w:sz w:val="24"/>
          <w:szCs w:val="24"/>
        </w:rPr>
        <w:t>(</w:t>
      </w:r>
      <w:r w:rsidR="00430A5D" w:rsidRPr="008165D9">
        <w:rPr>
          <w:rFonts w:ascii="Times New Roman" w:hAnsi="Times New Roman" w:cs="Times New Roman"/>
          <w:b/>
          <w:sz w:val="24"/>
          <w:szCs w:val="24"/>
        </w:rPr>
        <w:t xml:space="preserve">ПРЕДДИПЛОМНОЙ) </w:t>
      </w:r>
      <w:r w:rsidRPr="008165D9">
        <w:rPr>
          <w:rFonts w:ascii="Times New Roman" w:hAnsi="Times New Roman" w:cs="Times New Roman"/>
          <w:b/>
          <w:sz w:val="24"/>
          <w:szCs w:val="24"/>
        </w:rPr>
        <w:t>ПРАКТИКЕ</w:t>
      </w:r>
      <w:bookmarkEnd w:id="1"/>
    </w:p>
    <w:p w:rsidR="003D277A" w:rsidRDefault="003D277A" w:rsidP="00176FDA">
      <w:pPr>
        <w:pStyle w:val="ab"/>
        <w:ind w:firstLine="709"/>
        <w:rPr>
          <w:rStyle w:val="ac"/>
          <w:sz w:val="24"/>
        </w:rPr>
      </w:pPr>
    </w:p>
    <w:p w:rsidR="003D277A" w:rsidRPr="002D696D" w:rsidRDefault="003D277A" w:rsidP="003D277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</w:p>
    <w:p w:rsidR="003D277A" w:rsidRPr="002D696D" w:rsidRDefault="003D277A" w:rsidP="003D277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и другие методики проведения научных и практических исследований. </w:t>
      </w:r>
    </w:p>
    <w:p w:rsidR="003D277A" w:rsidRDefault="003D277A" w:rsidP="003D277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gramStart"/>
      <w:r w:rsidRPr="002D696D">
        <w:rPr>
          <w:rFonts w:ascii="Times New Roman" w:hAnsi="Times New Roman" w:cs="Times New Roman"/>
          <w:sz w:val="24"/>
          <w:szCs w:val="24"/>
        </w:rPr>
        <w:t>интернет-порталами</w:t>
      </w:r>
      <w:proofErr w:type="gramEnd"/>
      <w:r w:rsidRPr="002D696D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Российской Федерации, субъектов Российской Федерации и муниципальных органов. </w:t>
      </w:r>
    </w:p>
    <w:p w:rsidR="00B732EE" w:rsidRPr="002D696D" w:rsidRDefault="00B732EE" w:rsidP="003D277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77A" w:rsidRDefault="003D277A" w:rsidP="00176FDA">
      <w:pPr>
        <w:pStyle w:val="ab"/>
        <w:ind w:firstLine="709"/>
        <w:rPr>
          <w:rStyle w:val="ac"/>
          <w:sz w:val="24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0"/>
        <w:gridCol w:w="2739"/>
        <w:gridCol w:w="4371"/>
      </w:tblGrid>
      <w:tr w:rsidR="00430A5D" w:rsidRPr="002D696D" w:rsidTr="003224F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№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 xml:space="preserve">п./п.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Адрес в сети Интернет</w:t>
            </w:r>
          </w:p>
        </w:tc>
      </w:tr>
      <w:tr w:rsidR="00430A5D" w:rsidRPr="002D696D" w:rsidTr="003224F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Электронные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билиотечные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системы*</w:t>
            </w:r>
          </w:p>
        </w:tc>
        <w:tc>
          <w:tcPr>
            <w:tcW w:w="2739" w:type="dxa"/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430A5D" w:rsidRPr="002D696D" w:rsidTr="003224F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1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ZNANIUM.COM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</w:t>
            </w:r>
            <w:proofErr w:type="spellEnd"/>
            <w:proofErr w:type="gram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:</w:t>
            </w:r>
            <w:proofErr w:type="gram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//znanium.com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Основная коллекция и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Статут</w:t>
            </w:r>
          </w:p>
        </w:tc>
      </w:tr>
      <w:tr w:rsidR="00430A5D" w:rsidRPr="002D696D" w:rsidTr="003224F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2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ЮРАЙТ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www.biblio-online.ru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РГУП</w:t>
            </w:r>
          </w:p>
        </w:tc>
      </w:tr>
      <w:tr w:rsidR="00430A5D" w:rsidRPr="002D696D" w:rsidTr="003224F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3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«BOOK.ru»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www.book.ru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Проспект Юридическая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литература</w:t>
            </w:r>
            <w:proofErr w:type="gram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;</w:t>
            </w:r>
            <w:proofErr w:type="gram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коллекции издательства </w:t>
            </w: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Кнорус</w:t>
            </w:r>
            <w:proofErr w:type="spellEnd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Право,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Экономика и Менеджмент</w:t>
            </w:r>
          </w:p>
        </w:tc>
      </w:tr>
      <w:tr w:rsidR="00430A5D" w:rsidRPr="002D696D" w:rsidTr="003224F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4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proofErr w:type="spellStart"/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EastViewInformationServices</w:t>
            </w:r>
            <w:proofErr w:type="spellEnd"/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www.ebiblioteka.ru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Универсальная база данных периодики (электронные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журналы)</w:t>
            </w:r>
          </w:p>
        </w:tc>
      </w:tr>
      <w:tr w:rsidR="00430A5D" w:rsidRPr="002D696D" w:rsidTr="003224F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5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НЦР РУКОНТ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http://rucont.ru/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Раздел Ваша коллекция - РГУП-периодика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(электронные журналы)</w:t>
            </w:r>
          </w:p>
        </w:tc>
      </w:tr>
      <w:tr w:rsidR="00430A5D" w:rsidRPr="002D696D" w:rsidTr="003224F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Интернет ресурсы</w:t>
            </w:r>
          </w:p>
        </w:tc>
        <w:tc>
          <w:tcPr>
            <w:tcW w:w="2739" w:type="dxa"/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430A5D" w:rsidRPr="002D696D" w:rsidTr="003224F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6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Информационно-образовательный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портал РГУП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www.op.rai.ru электронные версии учебных, научных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и научно-практических изданий РГУП</w:t>
            </w:r>
          </w:p>
        </w:tc>
      </w:tr>
      <w:tr w:rsidR="00430A5D" w:rsidRPr="002D696D" w:rsidTr="003224F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7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Система электронного обучения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Фемида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www.femida.rai,ш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Учебно-методические комплексы,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Рабочие программы по направлению подготовки</w:t>
            </w:r>
          </w:p>
        </w:tc>
      </w:tr>
      <w:tr w:rsidR="00430A5D" w:rsidRPr="002D696D" w:rsidTr="003224F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8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Правовые системы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Гарант, Консультант, Кодекс</w:t>
            </w:r>
          </w:p>
        </w:tc>
      </w:tr>
      <w:tr w:rsidR="00430A5D" w:rsidRPr="002D696D" w:rsidTr="003224F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9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Официальный сайт Университета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5D" w:rsidRPr="002D696D" w:rsidRDefault="00430A5D" w:rsidP="003224F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www.rgup.ru</w:t>
            </w:r>
          </w:p>
        </w:tc>
      </w:tr>
    </w:tbl>
    <w:p w:rsidR="003D277A" w:rsidRDefault="003D277A" w:rsidP="00176FDA">
      <w:pPr>
        <w:pStyle w:val="ab"/>
        <w:ind w:firstLine="709"/>
        <w:rPr>
          <w:rStyle w:val="ac"/>
          <w:sz w:val="24"/>
        </w:rPr>
      </w:pPr>
    </w:p>
    <w:p w:rsidR="003D277A" w:rsidRDefault="003D277A" w:rsidP="00176FDA">
      <w:pPr>
        <w:pStyle w:val="ab"/>
        <w:ind w:firstLine="709"/>
        <w:rPr>
          <w:rStyle w:val="ac"/>
          <w:sz w:val="24"/>
        </w:rPr>
      </w:pPr>
    </w:p>
    <w:p w:rsidR="003D277A" w:rsidRDefault="003D277A" w:rsidP="00430A5D">
      <w:pPr>
        <w:pStyle w:val="ab"/>
        <w:ind w:firstLine="709"/>
        <w:jc w:val="center"/>
        <w:rPr>
          <w:rStyle w:val="ac"/>
          <w:sz w:val="24"/>
        </w:rPr>
      </w:pPr>
    </w:p>
    <w:p w:rsidR="00430A5D" w:rsidRPr="002D696D" w:rsidRDefault="00430A5D" w:rsidP="00430A5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Список нормативных правовых актов и учебно-методической литературы</w:t>
      </w:r>
    </w:p>
    <w:p w:rsidR="003D277A" w:rsidRPr="008004DF" w:rsidRDefault="003D277A" w:rsidP="00176FDA">
      <w:pPr>
        <w:pStyle w:val="ab"/>
        <w:ind w:firstLine="709"/>
        <w:rPr>
          <w:rStyle w:val="ac"/>
          <w:sz w:val="24"/>
        </w:rPr>
      </w:pPr>
    </w:p>
    <w:p w:rsidR="00430A5D" w:rsidRPr="002D696D" w:rsidRDefault="00430A5D" w:rsidP="00430A5D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</w:t>
      </w:r>
      <w:r w:rsidRPr="002D696D">
        <w:rPr>
          <w:rFonts w:ascii="Times New Roman" w:hAnsi="Times New Roman" w:cs="Times New Roman"/>
          <w:sz w:val="24"/>
          <w:szCs w:val="24"/>
        </w:rPr>
        <w:softHyphen/>
        <w:t>нием 12.12.1993 г.). // Российская газета 25 декабря 1993г. № 237; любое издание с марта 2014 года</w:t>
      </w:r>
      <w:proofErr w:type="gramStart"/>
      <w:r w:rsidRPr="002D69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696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D69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696D">
        <w:rPr>
          <w:rFonts w:ascii="Times New Roman" w:hAnsi="Times New Roman" w:cs="Times New Roman"/>
          <w:sz w:val="24"/>
          <w:szCs w:val="24"/>
        </w:rPr>
        <w:t xml:space="preserve"> учетом поправок )</w:t>
      </w:r>
    </w:p>
    <w:p w:rsidR="00430A5D" w:rsidRPr="002D696D" w:rsidRDefault="00430A5D" w:rsidP="00430A5D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(в четырех частях)// СЗ РФ – 1994,  № 32,  Ст. 3301;  1996,  № 5,  Ст. 410;  2001,  № 49,  Ст.4552;  2006,  № 52</w:t>
      </w:r>
      <w:proofErr w:type="gramStart"/>
      <w:r w:rsidRPr="002D69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696D">
        <w:rPr>
          <w:rFonts w:ascii="Times New Roman" w:hAnsi="Times New Roman" w:cs="Times New Roman"/>
          <w:sz w:val="24"/>
          <w:szCs w:val="24"/>
        </w:rPr>
        <w:t>ч.1) , Ст. 5496( с учетом изменений )</w:t>
      </w:r>
    </w:p>
    <w:p w:rsidR="00430A5D" w:rsidRPr="002D696D" w:rsidRDefault="00430A5D" w:rsidP="00430A5D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 от 14 ноября 2002 г. 137-ФЗ // Российская газета 20 ноября 2002 г. (№220); СЗ РФ, 2002, № 46, Ст. 4532 , (с учетом изменений)</w:t>
      </w:r>
    </w:p>
    <w:p w:rsidR="00430A5D" w:rsidRPr="002D696D" w:rsidRDefault="00430A5D" w:rsidP="00430A5D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Кодекс об административных правонарушениях. //РГ. 08.03.2015</w:t>
      </w:r>
      <w:proofErr w:type="gramStart"/>
      <w:r w:rsidRPr="002D69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D696D">
        <w:rPr>
          <w:rFonts w:ascii="Times New Roman" w:hAnsi="Times New Roman" w:cs="Times New Roman"/>
          <w:sz w:val="24"/>
          <w:szCs w:val="24"/>
        </w:rPr>
        <w:t xml:space="preserve"> ( с учетом изменений )</w:t>
      </w:r>
    </w:p>
    <w:p w:rsidR="00430A5D" w:rsidRPr="002D696D" w:rsidRDefault="00430A5D" w:rsidP="00430A5D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Федеральный закон от  21 ноября  2011 г.  № 324-ФЗ «О бесплатной юридической помощи в Российской Федерации» // СЗ РФ, 2011, № 48, Ст. 6725. </w:t>
      </w:r>
      <w:proofErr w:type="gramStart"/>
      <w:r w:rsidRPr="002D69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696D">
        <w:rPr>
          <w:rFonts w:ascii="Times New Roman" w:hAnsi="Times New Roman" w:cs="Times New Roman"/>
          <w:sz w:val="24"/>
          <w:szCs w:val="24"/>
        </w:rPr>
        <w:t>с учетом изменений )</w:t>
      </w:r>
    </w:p>
    <w:p w:rsidR="00430A5D" w:rsidRPr="002D696D" w:rsidRDefault="00430A5D" w:rsidP="00430A5D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2006 г. № 149-ФЗ «Об информации, информационных технологиях и о защите информации» // СЗ РФ, 2006, № 31 (ч.1), Ст. 3448.; </w:t>
      </w:r>
      <w:proofErr w:type="gramStart"/>
      <w:r w:rsidRPr="002D69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696D">
        <w:rPr>
          <w:rFonts w:ascii="Times New Roman" w:hAnsi="Times New Roman" w:cs="Times New Roman"/>
          <w:sz w:val="24"/>
          <w:szCs w:val="24"/>
        </w:rPr>
        <w:t>с учетом изменений )</w:t>
      </w:r>
    </w:p>
    <w:p w:rsidR="00430A5D" w:rsidRPr="002D696D" w:rsidRDefault="00430A5D" w:rsidP="00430A5D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Федеральный закон от 27 июля 2006 г № 152-ФЗ «О персональных данных»// СЗ РФ, 2006 , № 31</w:t>
      </w:r>
      <w:proofErr w:type="gramStart"/>
      <w:r w:rsidRPr="002D69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696D">
        <w:rPr>
          <w:rFonts w:ascii="Times New Roman" w:hAnsi="Times New Roman" w:cs="Times New Roman"/>
          <w:sz w:val="24"/>
          <w:szCs w:val="24"/>
        </w:rPr>
        <w:t>ч.1), Ст. 3451.; ред. 01.09.2015 ( с учетом изменений )</w:t>
      </w:r>
    </w:p>
    <w:p w:rsidR="00430A5D" w:rsidRPr="002D696D" w:rsidRDefault="00430A5D" w:rsidP="00430A5D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Кодекс Судейской этики (принят Восьмым Всероссийским съездом судей 19 декабря 2012 г.)// Бюллетень актов судебной  системы, 2013 г. № 2, Российское правосудие, 2013 № 11(91). 19.12.2012) </w:t>
      </w:r>
      <w:proofErr w:type="gramStart"/>
      <w:r w:rsidRPr="002D69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696D">
        <w:rPr>
          <w:rFonts w:ascii="Times New Roman" w:hAnsi="Times New Roman" w:cs="Times New Roman"/>
          <w:sz w:val="24"/>
          <w:szCs w:val="24"/>
        </w:rPr>
        <w:t>с учетом изменений )</w:t>
      </w:r>
    </w:p>
    <w:p w:rsidR="00430A5D" w:rsidRPr="00B732EE" w:rsidRDefault="00430A5D" w:rsidP="00430A5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32EE">
        <w:rPr>
          <w:rFonts w:ascii="Times New Roman" w:hAnsi="Times New Roman" w:cs="Times New Roman"/>
          <w:b/>
          <w:bCs/>
          <w:iCs/>
          <w:sz w:val="24"/>
          <w:szCs w:val="24"/>
        </w:rPr>
        <w:t>Постановления Пленума Верховного Суда РФ</w:t>
      </w:r>
    </w:p>
    <w:p w:rsidR="00430A5D" w:rsidRPr="002D696D" w:rsidRDefault="00430A5D" w:rsidP="00430A5D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-1996.-   № 1.</w:t>
      </w:r>
    </w:p>
    <w:p w:rsidR="00430A5D" w:rsidRPr="002D696D" w:rsidRDefault="00430A5D" w:rsidP="00430A5D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:rsidR="00430A5D" w:rsidRPr="002D696D" w:rsidRDefault="00430A5D" w:rsidP="00430A5D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Постановление Пленума Верховного Суда РФ от 29 ноября 2007г. № 48 «О практике рассмотрения судами дел об оспаривании нормативных правовых актов </w:t>
      </w:r>
      <w:r w:rsidRPr="002D696D">
        <w:rPr>
          <w:rFonts w:ascii="Times New Roman" w:hAnsi="Times New Roman" w:cs="Times New Roman"/>
          <w:sz w:val="24"/>
          <w:szCs w:val="24"/>
        </w:rPr>
        <w:lastRenderedPageBreak/>
        <w:t>полностью или в части Российской Федерации» // Бюллетень Верховного Суда РФ. - 2008. - № 1.</w:t>
      </w:r>
    </w:p>
    <w:p w:rsidR="00430A5D" w:rsidRPr="002D696D" w:rsidRDefault="00430A5D" w:rsidP="00430A5D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26 января 2010 года № 1 «О применении судами гражданского законодательства, регулирующего отношения по обязательствам вследствие причинения вреда жизни и здоровью» // Бюллетень Верховного Суда РФ. 2010.-№3.</w:t>
      </w:r>
    </w:p>
    <w:p w:rsidR="00430A5D" w:rsidRPr="002D696D" w:rsidRDefault="00430A5D" w:rsidP="00430A5D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13 декабря 2012 г. № 35 «Об открытости и гласности судопроизводства и о доступе к информации о деятельности судов» //  Бюллетень Верховного Суда РФ. 2013.-№ 8.</w:t>
      </w:r>
    </w:p>
    <w:p w:rsidR="00430A5D" w:rsidRPr="002D696D" w:rsidRDefault="00430A5D" w:rsidP="00430A5D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 июня 2013 г. № 21 «О применении судами общей юрисдикции о защите прав человека и основных свобод от 4 ноября 1950 года и протоколов к ней» // Бюллетень Верховного Суда РФ. 2013.  - № 8.</w:t>
      </w:r>
    </w:p>
    <w:p w:rsidR="00430A5D" w:rsidRPr="002D696D" w:rsidRDefault="00430A5D" w:rsidP="00430A5D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20 апреля 2006 г. № 8 «О применении судами законодательства при рассмотрении дел об усыновлении (удочерении) детей // Бюллетень Верховного Суда РФ. 2006.- № 8.</w:t>
      </w:r>
    </w:p>
    <w:p w:rsidR="00430A5D" w:rsidRPr="002D696D" w:rsidRDefault="00430A5D" w:rsidP="00430A5D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14.11.2017 N 44</w:t>
      </w:r>
    </w:p>
    <w:p w:rsidR="00430A5D" w:rsidRPr="002D696D" w:rsidRDefault="00430A5D" w:rsidP="00430A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  "О практике применения судами законодательства при разрешении            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прав"// "Российская газета", N 262, 20.11.2017</w:t>
      </w:r>
    </w:p>
    <w:p w:rsidR="00430A5D" w:rsidRPr="002D696D" w:rsidRDefault="00430A5D" w:rsidP="00430A5D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27.06.2017 N 22</w:t>
      </w:r>
    </w:p>
    <w:p w:rsidR="00430A5D" w:rsidRPr="002D696D" w:rsidRDefault="00430A5D" w:rsidP="00430A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"О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собственности"//"Бюллетень Верховного Суда РФ", N 8, август, 2017</w:t>
      </w:r>
    </w:p>
    <w:p w:rsidR="00430A5D" w:rsidRPr="002D696D" w:rsidRDefault="00430A5D" w:rsidP="00430A5D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18.04.2017 N 10</w:t>
      </w:r>
    </w:p>
    <w:p w:rsidR="00430A5D" w:rsidRPr="002D696D" w:rsidRDefault="00430A5D" w:rsidP="00430A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производстве"//"Бюллетень Верховного Суда РФ", N 6, июнь, 2017</w:t>
      </w:r>
    </w:p>
    <w:p w:rsidR="001C0697" w:rsidRPr="008004DF" w:rsidRDefault="001C0697" w:rsidP="00430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A5D" w:rsidRPr="00B732EE" w:rsidRDefault="00430A5D" w:rsidP="00430A5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32EE">
        <w:rPr>
          <w:rFonts w:ascii="Times New Roman" w:hAnsi="Times New Roman" w:cs="Times New Roman"/>
          <w:b/>
          <w:bCs/>
          <w:iCs/>
          <w:sz w:val="24"/>
          <w:szCs w:val="24"/>
        </w:rPr>
        <w:t>Учебная литература:</w:t>
      </w:r>
    </w:p>
    <w:p w:rsidR="00430A5D" w:rsidRPr="002D696D" w:rsidRDefault="00430A5D" w:rsidP="00430A5D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Конституционные права и свободы личности в России: Учебное пособие/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Нудненко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Л.А.- СПб</w:t>
      </w:r>
      <w:proofErr w:type="gramStart"/>
      <w:r w:rsidRPr="002D696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D696D">
        <w:rPr>
          <w:rFonts w:ascii="Times New Roman" w:hAnsi="Times New Roman" w:cs="Times New Roman"/>
          <w:sz w:val="24"/>
          <w:szCs w:val="24"/>
        </w:rPr>
        <w:t xml:space="preserve">Из-во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Р.Асланова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Юридический центр Пресс, 2009.</w:t>
      </w:r>
    </w:p>
    <w:p w:rsidR="00430A5D" w:rsidRPr="002D696D" w:rsidRDefault="00430A5D" w:rsidP="00430A5D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lastRenderedPageBreak/>
        <w:t xml:space="preserve">Правовое обеспечение профессиональной деятельности: Учебник/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Хабибулин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А.Г,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Мурсалимов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К.Р.-  М.: ИД «ФОРУМ</w:t>
      </w:r>
      <w:proofErr w:type="gramStart"/>
      <w:r w:rsidRPr="002D696D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2D696D">
        <w:rPr>
          <w:rFonts w:ascii="Times New Roman" w:hAnsi="Times New Roman" w:cs="Times New Roman"/>
          <w:sz w:val="24"/>
          <w:szCs w:val="24"/>
        </w:rPr>
        <w:t>ИНФРА-М,  2014.</w:t>
      </w:r>
    </w:p>
    <w:p w:rsidR="00430A5D" w:rsidRPr="002D696D" w:rsidRDefault="00430A5D" w:rsidP="00430A5D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Правоохранительные органы в схемах с комментариями: Учебное пособие.- 5-е изд. /  Авдонкин В.С., М.: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>, 2010.</w:t>
      </w:r>
    </w:p>
    <w:p w:rsidR="00430A5D" w:rsidRPr="002D696D" w:rsidRDefault="00430A5D" w:rsidP="00430A5D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Повышение квалификации юристов как направление формирования профессионального правосознания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Вавин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А.В. "Актуальные проблемы российского права", 2015, N 5.</w:t>
      </w:r>
    </w:p>
    <w:p w:rsidR="00430A5D" w:rsidRPr="002D696D" w:rsidRDefault="00430A5D" w:rsidP="00430A5D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Основные теоретические подходы к определению понятия и содержания профессионального правосознания Горбатова М.К., Домнина А.В. "Российская юстиция", 2014, N 1</w:t>
      </w:r>
    </w:p>
    <w:p w:rsidR="00430A5D" w:rsidRPr="002D696D" w:rsidRDefault="00430A5D" w:rsidP="00430A5D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"Комментарий к Федеральному закону от 21.11.2011 N 324-ФЗ "О бесплатной юридической помощи в Российской Федерации" (постатейный) Остапенко А.С., Артемьев Е.В.,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Бевзюк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Е.А) (Подготовлен для системы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>, 2012)</w:t>
      </w:r>
    </w:p>
    <w:p w:rsidR="00430A5D" w:rsidRPr="002D696D" w:rsidRDefault="00430A5D" w:rsidP="00430A5D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О правовом регулировании порядка организации и прохождения студенческой практики в вузах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Нарутто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С.В. "Административное и муниципальное право", 2012, N 10</w:t>
      </w:r>
    </w:p>
    <w:p w:rsidR="00430A5D" w:rsidRPr="002D696D" w:rsidRDefault="00430A5D" w:rsidP="00430A5D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Безрядин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В.И., Проценко Е.Д. Профессиональная подготовка юристов: вопросы организации и проведения производственной практики студентов // Юридическое образование и наука.  2015.</w:t>
      </w:r>
    </w:p>
    <w:p w:rsidR="00430A5D" w:rsidRPr="002D696D" w:rsidRDefault="00430A5D" w:rsidP="00430A5D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Роль системы </w:t>
      </w:r>
      <w:proofErr w:type="gramStart"/>
      <w:r w:rsidRPr="002D696D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2D696D">
        <w:rPr>
          <w:rFonts w:ascii="Times New Roman" w:hAnsi="Times New Roman" w:cs="Times New Roman"/>
          <w:sz w:val="24"/>
          <w:szCs w:val="24"/>
        </w:rPr>
        <w:t xml:space="preserve"> в формировании антикоррупционного правосознания обучающихся (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НосаковаЕ.С."Юридический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мир", 2012, N 4</w:t>
      </w:r>
    </w:p>
    <w:p w:rsidR="00430A5D" w:rsidRPr="002D696D" w:rsidRDefault="00430A5D" w:rsidP="00430A5D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"Правовое государство: вопросы формирования" Яковлев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В.Ф."Статут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>", 2012</w:t>
      </w:r>
    </w:p>
    <w:p w:rsidR="00430A5D" w:rsidRPr="002D696D" w:rsidRDefault="00430A5D" w:rsidP="00430A5D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Значение и форма самостоятельной работы как средство формирования профессиональных умений и навыков студентов-юристов 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ИвлиеваИ.А."Юридическое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образование и наука", 2013, N 2</w:t>
      </w:r>
    </w:p>
    <w:p w:rsidR="00430A5D" w:rsidRPr="00430A5D" w:rsidRDefault="00430A5D" w:rsidP="00430A5D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Доступность правосудия: теория и практика (</w:t>
      </w:r>
      <w:proofErr w:type="spellStart"/>
      <w:r w:rsidRPr="002D696D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2D696D">
        <w:rPr>
          <w:rFonts w:ascii="Times New Roman" w:hAnsi="Times New Roman" w:cs="Times New Roman"/>
          <w:sz w:val="24"/>
          <w:szCs w:val="24"/>
        </w:rPr>
        <w:t xml:space="preserve"> Н.А.) ("Российский юридический журнал", 2011, N 2)</w:t>
      </w:r>
    </w:p>
    <w:p w:rsidR="00430A5D" w:rsidRPr="002D696D" w:rsidRDefault="00430A5D" w:rsidP="00430A5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Местом прохождения 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(преддипломной)</w:t>
      </w:r>
      <w:r w:rsidRPr="002D696D">
        <w:rPr>
          <w:rFonts w:ascii="Times New Roman" w:hAnsi="Times New Roman" w:cs="Times New Roman"/>
          <w:sz w:val="24"/>
          <w:szCs w:val="24"/>
        </w:rPr>
        <w:t xml:space="preserve"> практики являются судебные органы Российской Федерации.</w:t>
      </w:r>
    </w:p>
    <w:p w:rsidR="00430A5D" w:rsidRPr="002D696D" w:rsidRDefault="00430A5D" w:rsidP="00430A5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Студенты направляются на места прохождения производственной практики, которые определяются деканатом факультета на основании заключенных договоров.</w:t>
      </w:r>
      <w:bookmarkStart w:id="2" w:name="bookmark9"/>
    </w:p>
    <w:p w:rsidR="00430A5D" w:rsidRDefault="00430A5D" w:rsidP="00430A5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13"/>
      <w:bookmarkEnd w:id="2"/>
    </w:p>
    <w:p w:rsidR="00430A5D" w:rsidRPr="002D696D" w:rsidRDefault="00430A5D" w:rsidP="00430A5D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>8.МАТЕРИАЛЬНО-ТЕХНИЧЕСК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ОЕ ОБЕСПЕЧЕНИЕ </w:t>
      </w:r>
      <w:r w:rsidR="00B732EE">
        <w:rPr>
          <w:rFonts w:ascii="Times New Roman" w:hAnsi="Times New Roman" w:cs="Times New Roman"/>
          <w:b/>
          <w:sz w:val="24"/>
          <w:szCs w:val="24"/>
        </w:rPr>
        <w:t>ПРЕДДПЛОМНОЙ</w:t>
      </w:r>
      <w:r w:rsidRPr="002D696D">
        <w:rPr>
          <w:rFonts w:ascii="Times New Roman" w:hAnsi="Times New Roman" w:cs="Times New Roman"/>
          <w:b/>
          <w:sz w:val="24"/>
          <w:szCs w:val="24"/>
        </w:rPr>
        <w:t>ПРАКТИКИ</w:t>
      </w:r>
      <w:bookmarkEnd w:id="3"/>
    </w:p>
    <w:p w:rsidR="002A5539" w:rsidRPr="00834244" w:rsidRDefault="00430A5D" w:rsidP="00430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A5539" w:rsidRPr="00834244" w:rsidSect="00F23E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D696D">
        <w:rPr>
          <w:rFonts w:ascii="Times New Roman" w:hAnsi="Times New Roman" w:cs="Times New Roman"/>
          <w:sz w:val="24"/>
          <w:szCs w:val="24"/>
        </w:rPr>
        <w:lastRenderedPageBreak/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 и т.п</w:t>
      </w:r>
      <w:r w:rsidR="00834244" w:rsidRPr="00834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2DAA" w:rsidRPr="00DE2DAA" w:rsidRDefault="00DE2DAA" w:rsidP="00DE2DA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pStyle w:val="ConsPlusNormal"/>
        <w:ind w:firstLine="540"/>
        <w:jc w:val="both"/>
        <w:rPr>
          <w:sz w:val="22"/>
          <w:szCs w:val="22"/>
        </w:rPr>
      </w:pPr>
      <w:r w:rsidRPr="00DE2DAA">
        <w:rPr>
          <w:rFonts w:eastAsia="Calibri"/>
        </w:rPr>
        <w:t xml:space="preserve">Шифр и название КОМПЕТЕНЦИИ: ОПК-6: </w:t>
      </w:r>
      <w:r w:rsidRPr="00DE2DAA">
        <w:rPr>
          <w:sz w:val="22"/>
          <w:szCs w:val="22"/>
        </w:rPr>
        <w:t>способность руководить коллективом в сфере своей профессиональной деятельности, способностью толерантно воспринимать социальные, этнические, конфессиональные и культурные различия</w:t>
      </w:r>
    </w:p>
    <w:p w:rsidR="00DE2DAA" w:rsidRPr="00DE2DAA" w:rsidRDefault="00DE2DAA" w:rsidP="00DE2DAA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Общепрофессиональная компетенция выпускника программы по специальности 40.05. 04 «Судебная и прокурорская деятельность»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ПОРОГОВЫЙ (ВХОДНОЙ) УРОВЕНЬ ЗНАНИЙ, УМЕНИЙ, ОПЫТА ДЕЯТЕЛЬНОСТИ, ТРЕБУЕМЫЙ ДЛЯ ФОРМИРОВАНИЯ КОМПЕТЕНЦИИ на этапе прохождения производственной практики (по получению профессиональных умений и опыта профессиональной деятельности) и научно-исследовательской работы  (гражданско-правовой профиль)</w:t>
      </w:r>
    </w:p>
    <w:p w:rsidR="00DE2DAA" w:rsidRPr="00DE2DAA" w:rsidRDefault="00DE2DAA" w:rsidP="00DE2D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Для того чтобы формирование данной компетенции было возможно, </w:t>
      </w:r>
      <w:proofErr w:type="gramStart"/>
      <w:r w:rsidRPr="00DE2DAA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DE2DAA">
        <w:rPr>
          <w:rFonts w:ascii="Times New Roman" w:hAnsi="Times New Roman" w:cs="Times New Roman"/>
          <w:sz w:val="20"/>
          <w:szCs w:val="20"/>
        </w:rPr>
        <w:t xml:space="preserve"> должен: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i/>
          <w:iCs/>
          <w:sz w:val="20"/>
          <w:szCs w:val="20"/>
        </w:rPr>
        <w:t>Знать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функции аппарата федерального суда, его структуру, правовое положение работников суда (другой базы практики);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</w:rPr>
        <w:t>содержание должностных обязанностей основных юридических профессий в органах государственной и муниципальной власти (другой базы практики);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i/>
          <w:iCs/>
          <w:sz w:val="20"/>
          <w:szCs w:val="20"/>
        </w:rPr>
        <w:t>Уметь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работать в коллективе и принимать коллективные решения, поддерживать высокий уровень коммуникации.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i/>
          <w:iCs/>
          <w:sz w:val="20"/>
          <w:szCs w:val="20"/>
        </w:rPr>
        <w:t>Владеть</w:t>
      </w: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навыками коммуникаций в профессиональном коллективе</w:t>
      </w: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0"/>
        <w:gridCol w:w="2585"/>
        <w:gridCol w:w="2434"/>
        <w:gridCol w:w="18"/>
        <w:gridCol w:w="2576"/>
        <w:gridCol w:w="2602"/>
        <w:gridCol w:w="1851"/>
      </w:tblGrid>
      <w:tr w:rsidR="00DE2DAA" w:rsidRPr="00DE2DAA" w:rsidTr="003224F1">
        <w:trPr>
          <w:trHeight w:val="813"/>
        </w:trPr>
        <w:tc>
          <w:tcPr>
            <w:tcW w:w="920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4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813"/>
        </w:trPr>
        <w:tc>
          <w:tcPr>
            <w:tcW w:w="920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1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8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6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549"/>
        </w:trPr>
        <w:tc>
          <w:tcPr>
            <w:tcW w:w="920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29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1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8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6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407"/>
        </w:trPr>
        <w:tc>
          <w:tcPr>
            <w:tcW w:w="920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0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6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20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ОК-6 (у)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выполнять распоряжения руководителя, соотносить свою работу в коллективе с работой коллег.</w:t>
            </w:r>
          </w:p>
        </w:tc>
        <w:tc>
          <w:tcPr>
            <w:tcW w:w="874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Фрагментарные умения выполнять распоряжения руководителя, соотносить свою работу в коллективе с работой коллеги</w:t>
            </w: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</w:tc>
        <w:tc>
          <w:tcPr>
            <w:tcW w:w="8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В целом </w:t>
            </w: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удовлетвори-тельные</w:t>
            </w:r>
            <w:proofErr w:type="gramEnd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, но не систематические умения выполнять распоряжения руководителя, соотносить свою работу в коллективе с работой коллеги,.</w:t>
            </w:r>
          </w:p>
        </w:tc>
        <w:tc>
          <w:tcPr>
            <w:tcW w:w="877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В целом </w:t>
            </w: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удовлетвори-тельные</w:t>
            </w:r>
            <w:proofErr w:type="gramEnd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, но содержащие отдельные пробелы выполнять распоряжения руководителя, соотносить свою работу в коллективе с работой коллеги,.</w:t>
            </w:r>
          </w:p>
        </w:tc>
        <w:tc>
          <w:tcPr>
            <w:tcW w:w="880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Сформированные систематические умения выполнять распоряжения руководителя, соотносить свою работу в коллективе с работой коллеги</w:t>
            </w: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</w:tc>
        <w:tc>
          <w:tcPr>
            <w:tcW w:w="626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руководителя практики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ходе защиты отчета</w:t>
            </w:r>
          </w:p>
        </w:tc>
      </w:tr>
      <w:tr w:rsidR="00DE2DAA" w:rsidRPr="00DE2DAA" w:rsidTr="003224F1">
        <w:trPr>
          <w:trHeight w:val="813"/>
        </w:trPr>
        <w:tc>
          <w:tcPr>
            <w:tcW w:w="920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ОК-6 (в)  ВЛАДЕТЬ: 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способностью определять задачи для участников трудового коллектива в конкретной ситуации</w:t>
            </w:r>
          </w:p>
        </w:tc>
        <w:tc>
          <w:tcPr>
            <w:tcW w:w="874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Не владеет способностью определять задачи для участников трудового коллектива в конкретной ситуации</w:t>
            </w:r>
          </w:p>
        </w:tc>
        <w:tc>
          <w:tcPr>
            <w:tcW w:w="8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Владеет, но с существенными ограничениями способностью определять задачи для участников трудового коллектива в конкретной ситуации</w:t>
            </w:r>
          </w:p>
        </w:tc>
        <w:tc>
          <w:tcPr>
            <w:tcW w:w="877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Владеет, но с некоторыми затруднениями способностью определять задачи для участников трудового коллектива в конкретной ситуации</w:t>
            </w:r>
          </w:p>
        </w:tc>
        <w:tc>
          <w:tcPr>
            <w:tcW w:w="880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Владеет </w:t>
            </w: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способностью</w:t>
            </w:r>
            <w:proofErr w:type="gramEnd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 верно определять задачи для участников трудового коллектива в конкретной ситуации</w:t>
            </w:r>
          </w:p>
        </w:tc>
        <w:tc>
          <w:tcPr>
            <w:tcW w:w="626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руководителя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ходе защиты отчета</w:t>
            </w:r>
          </w:p>
        </w:tc>
      </w:tr>
    </w:tbl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autoSpaceDE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</w:rPr>
      </w:pPr>
      <w:r w:rsidRPr="00DE2DAA">
        <w:rPr>
          <w:rFonts w:ascii="Times New Roman" w:eastAsia="Calibri" w:hAnsi="Times New Roman" w:cs="Times New Roman"/>
        </w:rPr>
        <w:t>Шифр и название КОМПЕТЕНЦИИ: ПК-3. способность осуществлять профессиональную деятельность на основе развитого правосознания, правового мышления и правовой культуры</w:t>
      </w:r>
    </w:p>
    <w:p w:rsidR="00DE2DAA" w:rsidRPr="00DE2DAA" w:rsidRDefault="00DE2DAA" w:rsidP="00DE2DAA">
      <w:pPr>
        <w:spacing w:before="160" w:after="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Профессиональная компетенция выпускника программы по специальности 40.05.04 Судебная и прокурорская деятельность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ПОРОГОВЫЙ (ВХОДНОЙ) УРОВЕНЬ ЗНАНИЙ, УМЕНИЙ, ОПЫТА ДЕЯТЕЛЬНОСТИ, ТРЕБУЕМЫЙ ДЛЯ ФОРМИРОВАНИЯ КОМПЕТЕНЦИИ на этапе прохождения производственной практики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Для того чтобы формирование данной компетенции было возможно, </w:t>
      </w:r>
      <w:proofErr w:type="gramStart"/>
      <w:r w:rsidRPr="00DE2DAA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DE2DAA">
        <w:rPr>
          <w:rFonts w:ascii="Times New Roman" w:hAnsi="Times New Roman" w:cs="Times New Roman"/>
          <w:sz w:val="20"/>
          <w:szCs w:val="20"/>
        </w:rPr>
        <w:t xml:space="preserve"> должен: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Знать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основное содержание принципов и норм права и правила их применения в праве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Уметь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использовать правосознание, правовое мышление при осуществлении профессиональной деятельности;</w:t>
      </w:r>
    </w:p>
    <w:p w:rsidR="00DE2DAA" w:rsidRPr="00DE2DAA" w:rsidRDefault="00DE2DAA" w:rsidP="00DE2D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0"/>
        <w:gridCol w:w="2585"/>
        <w:gridCol w:w="2434"/>
        <w:gridCol w:w="21"/>
        <w:gridCol w:w="2576"/>
        <w:gridCol w:w="2602"/>
        <w:gridCol w:w="1848"/>
      </w:tblGrid>
      <w:tr w:rsidR="00DE2DAA" w:rsidRPr="00DE2DAA" w:rsidTr="003224F1">
        <w:trPr>
          <w:trHeight w:val="813"/>
        </w:trPr>
        <w:tc>
          <w:tcPr>
            <w:tcW w:w="920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5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813"/>
        </w:trPr>
        <w:tc>
          <w:tcPr>
            <w:tcW w:w="920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1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8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5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393"/>
        </w:trPr>
        <w:tc>
          <w:tcPr>
            <w:tcW w:w="920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30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1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8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5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555"/>
        </w:trPr>
        <w:tc>
          <w:tcPr>
            <w:tcW w:w="920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1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5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20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ПК-3 (у)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обосновывать и принимать в пределах должностных полномочий решения, совершать действия, связанные с реализацией правовых норм. </w:t>
            </w:r>
          </w:p>
        </w:tc>
        <w:tc>
          <w:tcPr>
            <w:tcW w:w="874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Фрагментарные умения обосновывать и принимать в пределах должностных полномочий решения, совершать действия, связанные с реализацией правовых норм.</w:t>
            </w:r>
          </w:p>
        </w:tc>
        <w:tc>
          <w:tcPr>
            <w:tcW w:w="8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В целом </w:t>
            </w: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удовлетвори-тельные</w:t>
            </w:r>
            <w:proofErr w:type="gramEnd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, но не систематические умения обосновывать и принимать в пределах должностных полномочий решения, совершать действия, связанные с реализацией правовых норм.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 целом удовлетворительные, но содержащие отдельные пробелы умения обосновывать и принимать в пределах должностных полномочий решения, совершать действия, связанные с реализацией правовых норм.</w:t>
            </w:r>
          </w:p>
        </w:tc>
        <w:tc>
          <w:tcPr>
            <w:tcW w:w="880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Сформированные умения обосновывать и принимать в пределах должностных полномочий решения, совершать действия, связанные с реализацией правовых норм.</w:t>
            </w:r>
          </w:p>
        </w:tc>
        <w:tc>
          <w:tcPr>
            <w:tcW w:w="625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ходе защиты отчета</w:t>
            </w:r>
          </w:p>
        </w:tc>
      </w:tr>
      <w:tr w:rsidR="00DE2DAA" w:rsidRPr="00DE2DAA" w:rsidTr="003224F1">
        <w:trPr>
          <w:trHeight w:val="813"/>
        </w:trPr>
        <w:tc>
          <w:tcPr>
            <w:tcW w:w="920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ПК-2 (в)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анализа действий своих и других лиц; оценки поведения на основе принципов законности и конституционности. </w:t>
            </w:r>
          </w:p>
        </w:tc>
        <w:tc>
          <w:tcPr>
            <w:tcW w:w="874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Фрагментарные навыки анализа действий своих и других лиц; оценки поведения на основе принципов законности и конституционности.</w:t>
            </w:r>
          </w:p>
        </w:tc>
        <w:tc>
          <w:tcPr>
            <w:tcW w:w="8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В целом </w:t>
            </w: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удовлетвори-тельные</w:t>
            </w:r>
            <w:proofErr w:type="gramEnd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, но не систематические навыки анализа действий своих и других лиц; оценки поведения на основе принципов законности и конституционности.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 целом успешные, но содержащие отдельные пробелы навыки анализа действий своих и других лиц; оценки поведения на основе принципов законности и конституционности.</w:t>
            </w:r>
          </w:p>
        </w:tc>
        <w:tc>
          <w:tcPr>
            <w:tcW w:w="880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Успешное и систематическое применение навыков анализа действий своих и других лиц; оценки поведения на основе принципов законности и конституционности.</w:t>
            </w:r>
          </w:p>
        </w:tc>
        <w:tc>
          <w:tcPr>
            <w:tcW w:w="625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ходе защиты отчета</w:t>
            </w:r>
          </w:p>
        </w:tc>
      </w:tr>
    </w:tbl>
    <w:p w:rsidR="00DE2DAA" w:rsidRPr="00DE2DAA" w:rsidRDefault="00DE2DAA" w:rsidP="00DE2DAA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lastRenderedPageBreak/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autoSpaceDE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2DAA">
        <w:rPr>
          <w:rFonts w:ascii="Times New Roman" w:eastAsia="Calibri" w:hAnsi="Times New Roman" w:cs="Times New Roman"/>
          <w:sz w:val="20"/>
          <w:szCs w:val="20"/>
        </w:rPr>
        <w:t>Шифр и название КОМПЕТЕНЦИИ: ПК-4. способность обеспечивать соблюдение законодательства субъектами права</w:t>
      </w:r>
    </w:p>
    <w:p w:rsidR="00DE2DAA" w:rsidRPr="00DE2DAA" w:rsidRDefault="00DE2DAA" w:rsidP="00DE2DAA">
      <w:pPr>
        <w:spacing w:before="16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Профессиональная компетенция выпускника программы по направлению подготовки 40.03.01 Юриспруденция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ПОРОГОВЫЙ (ВХОДНОЙ) УРОВЕНЬ ЗНАНИЙ, УМЕНИЙ, НАВКОВ, ТРЕБУЕМЫЙ ДЛЯ ФОРМИРОВАНИЯ </w:t>
      </w:r>
      <w:r w:rsidRPr="00DE2DAA">
        <w:rPr>
          <w:rFonts w:ascii="Times New Roman" w:hAnsi="Times New Roman" w:cs="Times New Roman"/>
          <w:sz w:val="20"/>
          <w:szCs w:val="20"/>
        </w:rPr>
        <w:br/>
        <w:t>КОМПЕТЕНЦИИ на этапе прохождения Производственной практики</w:t>
      </w:r>
    </w:p>
    <w:p w:rsidR="00DE2DAA" w:rsidRPr="00DE2DAA" w:rsidRDefault="00DE2DAA" w:rsidP="00DE2D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Для того чтобы формирование данной компетенции было возможно, </w:t>
      </w:r>
      <w:proofErr w:type="gramStart"/>
      <w:r w:rsidRPr="00DE2DAA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DE2DAA">
        <w:rPr>
          <w:rFonts w:ascii="Times New Roman" w:hAnsi="Times New Roman" w:cs="Times New Roman"/>
          <w:sz w:val="20"/>
          <w:szCs w:val="20"/>
        </w:rPr>
        <w:t xml:space="preserve"> должен: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i/>
          <w:iCs/>
          <w:sz w:val="20"/>
          <w:szCs w:val="20"/>
        </w:rPr>
        <w:t>Знать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закономерности построения системы права и системы законодательства;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положения Конституции РФ;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- </w:t>
      </w:r>
      <w:r w:rsidRPr="00DE2DAA">
        <w:rPr>
          <w:rFonts w:ascii="Times New Roman" w:eastAsia="Calibri" w:hAnsi="Times New Roman" w:cs="Times New Roman"/>
          <w:sz w:val="20"/>
          <w:szCs w:val="20"/>
        </w:rPr>
        <w:t>особенности обеспечения соблюдения законодательства в конкретных сферах юридической деятельности.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i/>
          <w:iCs/>
          <w:sz w:val="20"/>
          <w:szCs w:val="20"/>
        </w:rPr>
        <w:t>Уметь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искать и анализировать необходимую информацию;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i/>
          <w:iCs/>
          <w:sz w:val="20"/>
          <w:szCs w:val="20"/>
        </w:rPr>
        <w:t>Владеть</w:t>
      </w:r>
    </w:p>
    <w:p w:rsidR="00DE2DAA" w:rsidRPr="00DE2DAA" w:rsidRDefault="00DE2DAA" w:rsidP="00DE2DAA">
      <w:pPr>
        <w:spacing w:after="0"/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навыками работы с нормативными правовыми актами и материалами судебной практики</w:t>
      </w:r>
    </w:p>
    <w:p w:rsidR="00DE2DAA" w:rsidRPr="00DE2DAA" w:rsidRDefault="00DE2DAA" w:rsidP="00DE2DAA">
      <w:pPr>
        <w:spacing w:after="0"/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7"/>
        <w:gridCol w:w="2582"/>
        <w:gridCol w:w="2449"/>
        <w:gridCol w:w="24"/>
        <w:gridCol w:w="2573"/>
        <w:gridCol w:w="2599"/>
        <w:gridCol w:w="1842"/>
      </w:tblGrid>
      <w:tr w:rsidR="00DE2DAA" w:rsidRPr="00DE2DAA" w:rsidTr="003224F1">
        <w:trPr>
          <w:trHeight w:val="813"/>
        </w:trPr>
        <w:tc>
          <w:tcPr>
            <w:tcW w:w="919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8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451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571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5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ПК-4 (в)</w:t>
            </w:r>
          </w:p>
          <w:p w:rsidR="00DE2DAA" w:rsidRPr="00DE2DAA" w:rsidRDefault="00DE2DAA" w:rsidP="00DE2D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ВЛАДЕТЬ:</w:t>
            </w:r>
          </w:p>
          <w:p w:rsidR="00DE2DAA" w:rsidRPr="00DE2DAA" w:rsidRDefault="00DE2DAA" w:rsidP="00DE2D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навыками анализа правоприменительной и правоохранительной практики; разрешения правовых проблем и коллизий. 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Фрагментарные навыки анализа правоприменительной и правоохранительной практики; разрешения правовых проблем и коллизий.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целом </w:t>
            </w:r>
            <w:proofErr w:type="gramStart"/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удовлетвори-тельные</w:t>
            </w:r>
            <w:proofErr w:type="gramEnd"/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, но не систематические навыки анализа правоприменительной и правоохранительной практики; разрешения правовых проблем и коллизий.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целом успешные, но содержащие отдельные пробелы навыки анализа правоприменительной и правоохранительной практики; разрешения правовых проблем и коллизий. 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Успешное и систематическое применение навыков анализа правоприменительной и правоохранительной практики; разрешения правовых проблем и коллизий.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процессе защиты отчета</w:t>
            </w:r>
          </w:p>
        </w:tc>
      </w:tr>
    </w:tbl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lastRenderedPageBreak/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pStyle w:val="ConsPlusNormal"/>
        <w:ind w:firstLine="540"/>
        <w:jc w:val="both"/>
        <w:rPr>
          <w:sz w:val="20"/>
        </w:rPr>
      </w:pPr>
      <w:r w:rsidRPr="00DE2DAA">
        <w:rPr>
          <w:rFonts w:eastAsia="Calibri"/>
          <w:sz w:val="20"/>
        </w:rPr>
        <w:t xml:space="preserve">Шифр и название КОМПЕТЕНЦИИ: ПК-6. </w:t>
      </w:r>
      <w:r w:rsidRPr="00DE2DAA">
        <w:rPr>
          <w:sz w:val="20"/>
        </w:rPr>
        <w:t>способностью осуществлять профессиональную деятельность в сфере международно-правового сотрудничества</w:t>
      </w:r>
    </w:p>
    <w:p w:rsidR="00DE2DAA" w:rsidRPr="00DE2DAA" w:rsidRDefault="00DE2DAA" w:rsidP="00DE2DAA">
      <w:pPr>
        <w:spacing w:before="16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Профессиональная компетенция выпускника программы по специальности 40.05.04 Судебная и прокурорская деятельность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hd w:val="clear" w:color="auto" w:fill="FFFFFF"/>
        <w:spacing w:before="100"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ПОРОГОВЫЙ (ВХОДНОЙ) УРОВЕНЬ ЗНАНИЙ, УМЕНИЙ, ОПЫТА ДЕЯТЕЛЬНОСТИ, ТРЕБУЕМЫЙ ДЛЯ ФОРМИРОВАНИЯ КОМПЕТЕНЦИИ на этапе прохождения производственной практики</w:t>
      </w:r>
    </w:p>
    <w:p w:rsidR="00DE2DAA" w:rsidRPr="00DE2DAA" w:rsidRDefault="00DE2DAA" w:rsidP="00DE2D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Для того чтобы формирование данной компетенции было возможно, </w:t>
      </w:r>
      <w:proofErr w:type="gramStart"/>
      <w:r w:rsidRPr="00DE2DAA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DE2DAA">
        <w:rPr>
          <w:rFonts w:ascii="Times New Roman" w:hAnsi="Times New Roman" w:cs="Times New Roman"/>
          <w:sz w:val="20"/>
          <w:szCs w:val="20"/>
        </w:rPr>
        <w:t xml:space="preserve"> должен: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E2DAA">
        <w:rPr>
          <w:rFonts w:ascii="Times New Roman" w:hAnsi="Times New Roman" w:cs="Times New Roman"/>
          <w:i/>
          <w:iCs/>
          <w:sz w:val="20"/>
          <w:szCs w:val="20"/>
        </w:rPr>
        <w:t>Знать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E2DAA">
        <w:rPr>
          <w:rFonts w:ascii="Times New Roman" w:hAnsi="Times New Roman" w:cs="Times New Roman"/>
          <w:iCs/>
          <w:sz w:val="20"/>
          <w:szCs w:val="20"/>
        </w:rPr>
        <w:t>- виды и компетенцию международных судов, особенности и источники регулирования международного судопроизводства;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E2DAA">
        <w:rPr>
          <w:rFonts w:ascii="Times New Roman" w:hAnsi="Times New Roman" w:cs="Times New Roman"/>
          <w:i/>
          <w:iCs/>
          <w:sz w:val="20"/>
          <w:szCs w:val="20"/>
        </w:rPr>
        <w:t>Уметь</w:t>
      </w:r>
    </w:p>
    <w:p w:rsidR="00DE2DAA" w:rsidRPr="00DE2DAA" w:rsidRDefault="00DE2DAA" w:rsidP="00DE2DAA">
      <w:pPr>
        <w:spacing w:after="0"/>
        <w:ind w:left="360" w:firstLine="34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применять нормы права при регулировании правоотношений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E2DAA">
        <w:rPr>
          <w:rFonts w:ascii="Times New Roman" w:hAnsi="Times New Roman" w:cs="Times New Roman"/>
          <w:i/>
          <w:iCs/>
          <w:sz w:val="20"/>
          <w:szCs w:val="20"/>
        </w:rPr>
        <w:t>Владеть</w:t>
      </w: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      - базовыми навыками </w:t>
      </w:r>
      <w:proofErr w:type="spellStart"/>
      <w:r w:rsidRPr="00DE2DAA">
        <w:rPr>
          <w:rFonts w:ascii="Times New Roman" w:hAnsi="Times New Roman" w:cs="Times New Roman"/>
          <w:sz w:val="20"/>
          <w:szCs w:val="20"/>
        </w:rPr>
        <w:t>правоприменения</w:t>
      </w:r>
      <w:proofErr w:type="spellEnd"/>
      <w:r w:rsidRPr="00DE2DA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DE2DAA">
        <w:rPr>
          <w:rFonts w:ascii="Times New Roman" w:hAnsi="Times New Roman" w:cs="Times New Roman"/>
          <w:sz w:val="20"/>
          <w:szCs w:val="20"/>
        </w:rPr>
        <w:t>правореализации</w:t>
      </w:r>
      <w:proofErr w:type="spellEnd"/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7"/>
        <w:gridCol w:w="2582"/>
        <w:gridCol w:w="2449"/>
        <w:gridCol w:w="24"/>
        <w:gridCol w:w="2573"/>
        <w:gridCol w:w="2599"/>
        <w:gridCol w:w="1842"/>
      </w:tblGrid>
      <w:tr w:rsidR="00DE2DAA" w:rsidRPr="00DE2DAA" w:rsidTr="003224F1">
        <w:trPr>
          <w:trHeight w:val="813"/>
        </w:trPr>
        <w:tc>
          <w:tcPr>
            <w:tcW w:w="919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8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487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267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5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</w:rPr>
              <w:t>ПК-6 (у)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</w:rPr>
              <w:t>УМЕТЬ: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</w:rPr>
              <w:t xml:space="preserve">анализировать зарубежный опыт правового регулирования общественных отношений (в </w:t>
            </w:r>
            <w:proofErr w:type="spellStart"/>
            <w:r w:rsidRPr="00DE2DAA">
              <w:rPr>
                <w:rFonts w:ascii="Times New Roman" w:eastAsia="Calibri" w:hAnsi="Times New Roman" w:cs="Times New Roman"/>
                <w:sz w:val="20"/>
              </w:rPr>
              <w:t>т.ч</w:t>
            </w:r>
            <w:proofErr w:type="spellEnd"/>
            <w:r w:rsidRPr="00DE2DAA">
              <w:rPr>
                <w:rFonts w:ascii="Times New Roman" w:eastAsia="Calibri" w:hAnsi="Times New Roman" w:cs="Times New Roman"/>
                <w:sz w:val="20"/>
              </w:rPr>
              <w:t>. в сфере судопроизводства и процесса)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</w:rPr>
              <w:t xml:space="preserve">Отсутствуют умения работать с источниками 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</w:rPr>
              <w:t xml:space="preserve">В целом </w:t>
            </w:r>
            <w:proofErr w:type="gramStart"/>
            <w:r w:rsidRPr="00DE2DAA">
              <w:rPr>
                <w:rFonts w:ascii="Times New Roman" w:eastAsia="Calibri" w:hAnsi="Times New Roman" w:cs="Times New Roman"/>
                <w:sz w:val="20"/>
              </w:rPr>
              <w:t>удовлетвори-тельные</w:t>
            </w:r>
            <w:proofErr w:type="gramEnd"/>
            <w:r w:rsidRPr="00DE2DAA">
              <w:rPr>
                <w:rFonts w:ascii="Times New Roman" w:eastAsia="Calibri" w:hAnsi="Times New Roman" w:cs="Times New Roman"/>
                <w:sz w:val="20"/>
              </w:rPr>
              <w:t>, но не систематические умения анализировать зарубежный опыт правового регулирования общественных отношений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</w:rPr>
              <w:t xml:space="preserve">В целом </w:t>
            </w:r>
            <w:proofErr w:type="gramStart"/>
            <w:r w:rsidRPr="00DE2DAA">
              <w:rPr>
                <w:rFonts w:ascii="Times New Roman" w:eastAsia="Calibri" w:hAnsi="Times New Roman" w:cs="Times New Roman"/>
                <w:sz w:val="20"/>
              </w:rPr>
              <w:t>удовлетвори-тельные</w:t>
            </w:r>
            <w:proofErr w:type="gramEnd"/>
            <w:r w:rsidRPr="00DE2DAA">
              <w:rPr>
                <w:rFonts w:ascii="Times New Roman" w:eastAsia="Calibri" w:hAnsi="Times New Roman" w:cs="Times New Roman"/>
                <w:sz w:val="20"/>
              </w:rPr>
              <w:t xml:space="preserve">, но содержащие отдельные пробелы умения анализировать зарубежный опыт правового регулирования общественных отношений 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</w:rPr>
              <w:t>Сформированные умения анализировать зарубежный опыт правового регулирования общественных отношений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процессе защиты отчета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</w:rPr>
              <w:t>ПК-5 (в)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</w:rPr>
              <w:t>ВЛАДЕТЬ: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</w:rPr>
              <w:t>навыками применения принципов и норм международного права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</w:rPr>
              <w:t xml:space="preserve">Фрагментарные навыки 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</w:rPr>
              <w:t xml:space="preserve">В целом </w:t>
            </w:r>
            <w:proofErr w:type="gramStart"/>
            <w:r w:rsidRPr="00DE2DAA">
              <w:rPr>
                <w:rFonts w:ascii="Times New Roman" w:eastAsia="Calibri" w:hAnsi="Times New Roman" w:cs="Times New Roman"/>
                <w:sz w:val="20"/>
              </w:rPr>
              <w:t>удовлетвори-тельные</w:t>
            </w:r>
            <w:proofErr w:type="gramEnd"/>
            <w:r w:rsidRPr="00DE2DAA">
              <w:rPr>
                <w:rFonts w:ascii="Times New Roman" w:eastAsia="Calibri" w:hAnsi="Times New Roman" w:cs="Times New Roman"/>
                <w:sz w:val="20"/>
              </w:rPr>
              <w:t xml:space="preserve">, но не систематические навыки 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</w:rPr>
              <w:t>В целом успешные, но содержащие отдельные пробелы навыки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</w:rPr>
              <w:t>Успешное и</w:t>
            </w:r>
            <w:r w:rsidRPr="00DE2DAA">
              <w:rPr>
                <w:rFonts w:ascii="Times New Roman" w:eastAsia="Calibri" w:hAnsi="Times New Roman" w:cs="Times New Roman"/>
                <w:sz w:val="20"/>
                <w:lang w:val="en-US"/>
              </w:rPr>
              <w:t> </w:t>
            </w:r>
            <w:r w:rsidRPr="00DE2DAA">
              <w:rPr>
                <w:rFonts w:ascii="Times New Roman" w:eastAsia="Calibri" w:hAnsi="Times New Roman" w:cs="Times New Roman"/>
                <w:sz w:val="20"/>
              </w:rPr>
              <w:t>систематическое применение навыков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процессе защиты отчета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spacing w:after="0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autoSpaceDE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2DAA">
        <w:rPr>
          <w:rFonts w:ascii="Times New Roman" w:eastAsia="Calibri" w:hAnsi="Times New Roman" w:cs="Times New Roman"/>
          <w:sz w:val="20"/>
          <w:szCs w:val="20"/>
        </w:rPr>
        <w:t>Шифр и название КОМПЕТЕНЦИИ: ПК-18. способность принимать оптимальные управленческие решения</w:t>
      </w:r>
    </w:p>
    <w:p w:rsidR="00DE2DAA" w:rsidRPr="00DE2DAA" w:rsidRDefault="00DE2DAA" w:rsidP="00DE2DAA">
      <w:pPr>
        <w:spacing w:before="16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Профессиональная компетенция выпускника программы по специальности 40.05.04 Судебная и прокурорская деятельность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ПОРОГОВЫЙ (ВХОДНОЙ) УРОВЕНЬ ЗНАНИЙ, УМЕНИЙ, ОПЫТА ДЕЯТЕЛЬНОСТИ, ТРЕБУЕМЫЙ ДЛЯ ФОРМИРОВАНИЯ КОМПЕТЕНЦИИ на этапе прохождения производственной практики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Для того чтобы формирование данной компетенции было возможно, </w:t>
      </w:r>
      <w:proofErr w:type="gramStart"/>
      <w:r w:rsidRPr="00DE2DAA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DE2DAA">
        <w:rPr>
          <w:rFonts w:ascii="Times New Roman" w:hAnsi="Times New Roman" w:cs="Times New Roman"/>
          <w:sz w:val="20"/>
          <w:szCs w:val="20"/>
        </w:rPr>
        <w:t xml:space="preserve"> должен: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Знать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правовые аспекты принятия оптимальных управленческих решений.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Уметь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- применять правовые категории при принятии управленческих решений 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Владеть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навыками правового анализа принятия оптимальных управленческих решений.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lastRenderedPageBreak/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7"/>
        <w:gridCol w:w="2582"/>
        <w:gridCol w:w="2449"/>
        <w:gridCol w:w="24"/>
        <w:gridCol w:w="2573"/>
        <w:gridCol w:w="2599"/>
        <w:gridCol w:w="1842"/>
      </w:tblGrid>
      <w:tr w:rsidR="00DE2DAA" w:rsidRPr="00DE2DAA" w:rsidTr="003224F1">
        <w:trPr>
          <w:trHeight w:val="813"/>
        </w:trPr>
        <w:tc>
          <w:tcPr>
            <w:tcW w:w="919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8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472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549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5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ПК-18 (у) 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при принятии управленческих решений аргументировать свою позицию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Не обладает способностью при принятии управленческих решений аргументировать свою позицию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, но с существенными затруднениями при принятии управленческих решений аргументировать свою позицию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, но с некоторыми затруднениями при принятии управленческих решений аргументации своей позиции имеются отдельные недостатки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 при принятии управленческих решений аргументировать свою позицию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руководителя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ходе защиты отчета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ПК-18(в)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ВЛАДЕТЬ: способностью определять задачи для участников трудового коллектива в конкретной ситуации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Не владеет способностью определять задачи для участников трудового коллектива в конкретной ситуации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Владеет, но с существенными ограничениями способностью определять задачи для участников трудового коллектива в конкретной ситуации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Владеет, но с некоторыми затруднениями способностью определять задачи для участников трудового коллектива в конкретной ситуации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Владеет </w:t>
            </w: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способностью</w:t>
            </w:r>
            <w:proofErr w:type="gramEnd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 верно определять задачи для участников трудового коллектива в конкретной ситуации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руководителя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ходе защиты отчета</w:t>
            </w:r>
          </w:p>
        </w:tc>
      </w:tr>
    </w:tbl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lastRenderedPageBreak/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autoSpaceDE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2DAA">
        <w:rPr>
          <w:rFonts w:ascii="Times New Roman" w:eastAsia="Calibri" w:hAnsi="Times New Roman" w:cs="Times New Roman"/>
          <w:sz w:val="20"/>
          <w:szCs w:val="20"/>
        </w:rPr>
        <w:t>Шифр и название КОМПЕТЕНЦИИ: ПК-19. способность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</w:t>
      </w:r>
    </w:p>
    <w:p w:rsidR="00DE2DAA" w:rsidRPr="00DE2DAA" w:rsidRDefault="00DE2DAA" w:rsidP="00DE2DAA">
      <w:pPr>
        <w:spacing w:before="16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Профессиональная компетенция выпускника программы по специальности 40.05.04 Судебная и прокурорская деятельность</w:t>
      </w:r>
    </w:p>
    <w:p w:rsidR="00DE2DAA" w:rsidRPr="00DE2DAA" w:rsidRDefault="00DE2DAA" w:rsidP="00DE2D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ПОРОГОВЫЙ (ВХОДНОЙ) УРОВЕНЬ ЗНАНИЙ, УМЕНИЙ, ОПЫТА ДЕЯТЕЛЬНОСТИ, ТРЕБУЕМЫЙ ДЛЯ ФОРМИРОВАНИЯ КОМПЕТЕНЦИИ на этапе прохождения производственной практики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E2DAA">
        <w:rPr>
          <w:rFonts w:ascii="Times New Roman" w:hAnsi="Times New Roman" w:cs="Times New Roman"/>
          <w:iCs/>
          <w:sz w:val="20"/>
          <w:szCs w:val="20"/>
        </w:rPr>
        <w:t xml:space="preserve">Для того чтобы формирование данной компетенции было возможно, </w:t>
      </w:r>
      <w:proofErr w:type="gramStart"/>
      <w:r w:rsidRPr="00DE2DAA">
        <w:rPr>
          <w:rFonts w:ascii="Times New Roman" w:hAnsi="Times New Roman" w:cs="Times New Roman"/>
          <w:iCs/>
          <w:sz w:val="20"/>
          <w:szCs w:val="20"/>
        </w:rPr>
        <w:t>обучающийся</w:t>
      </w:r>
      <w:proofErr w:type="gramEnd"/>
      <w:r w:rsidRPr="00DE2DAA">
        <w:rPr>
          <w:rFonts w:ascii="Times New Roman" w:hAnsi="Times New Roman" w:cs="Times New Roman"/>
          <w:iCs/>
          <w:sz w:val="20"/>
          <w:szCs w:val="20"/>
        </w:rPr>
        <w:t xml:space="preserve"> должен: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E2DAA">
        <w:rPr>
          <w:rFonts w:ascii="Times New Roman" w:hAnsi="Times New Roman" w:cs="Times New Roman"/>
          <w:iCs/>
          <w:sz w:val="20"/>
          <w:szCs w:val="20"/>
        </w:rPr>
        <w:t>Знать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E2DAA">
        <w:rPr>
          <w:rFonts w:ascii="Times New Roman" w:hAnsi="Times New Roman" w:cs="Times New Roman"/>
          <w:iCs/>
          <w:sz w:val="20"/>
          <w:szCs w:val="20"/>
        </w:rPr>
        <w:t>- основные принципы работы в коллективе.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E2DAA">
        <w:rPr>
          <w:rFonts w:ascii="Times New Roman" w:hAnsi="Times New Roman" w:cs="Times New Roman"/>
          <w:iCs/>
          <w:sz w:val="20"/>
          <w:szCs w:val="20"/>
        </w:rPr>
        <w:t>Уметь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E2DAA">
        <w:rPr>
          <w:rFonts w:ascii="Times New Roman" w:hAnsi="Times New Roman" w:cs="Times New Roman"/>
          <w:iCs/>
          <w:sz w:val="20"/>
          <w:szCs w:val="20"/>
        </w:rPr>
        <w:t>- организовать работу малого коллектива исполнителей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E2DAA">
        <w:rPr>
          <w:rFonts w:ascii="Times New Roman" w:hAnsi="Times New Roman" w:cs="Times New Roman"/>
          <w:iCs/>
          <w:sz w:val="20"/>
          <w:szCs w:val="20"/>
        </w:rPr>
        <w:t>Владеть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E2DAA">
        <w:rPr>
          <w:rFonts w:ascii="Times New Roman" w:hAnsi="Times New Roman" w:cs="Times New Roman"/>
          <w:iCs/>
          <w:sz w:val="20"/>
          <w:szCs w:val="20"/>
        </w:rPr>
        <w:t>- навыками организовать работу малого коллектива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lastRenderedPageBreak/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7"/>
        <w:gridCol w:w="2582"/>
        <w:gridCol w:w="2449"/>
        <w:gridCol w:w="24"/>
        <w:gridCol w:w="2573"/>
        <w:gridCol w:w="2599"/>
        <w:gridCol w:w="1842"/>
      </w:tblGrid>
      <w:tr w:rsidR="00DE2DAA" w:rsidRPr="00DE2DAA" w:rsidTr="003224F1">
        <w:trPr>
          <w:trHeight w:val="813"/>
        </w:trPr>
        <w:tc>
          <w:tcPr>
            <w:tcW w:w="919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8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5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ПК-19 (у)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УМЕТЬ: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работу малого коллектива исполнителей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Фрагментарные умения организовать работу малого коллектива исполнителей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целом </w:t>
            </w:r>
            <w:proofErr w:type="gramStart"/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удовлетвори-тельные</w:t>
            </w:r>
            <w:proofErr w:type="gramEnd"/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но не систематические умения организовать работу малого коллектива исполнителей 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целом </w:t>
            </w:r>
            <w:proofErr w:type="gramStart"/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удовлетвори-тельные</w:t>
            </w:r>
            <w:proofErr w:type="gramEnd"/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, но содержащие отдельные пробелы способность организовать работу малого коллектива исполнителей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Сформированные систематические умения организовать работу малого коллектива исполнителей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руководителя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ходе защиты отчета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ПК-19 (в)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ВЛАДЕТЬ: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планировать и организовывать служебную деятельность исполнителей, осуществлять  контроль и учет ее результатов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Фрагментарные проявления способность планировать</w:t>
            </w: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и организовывать служебную деятельность исполнителей, осуществлять  контроль и учет ее результатов 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целом </w:t>
            </w:r>
            <w:proofErr w:type="gramStart"/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удовлетвори-тельные</w:t>
            </w:r>
            <w:proofErr w:type="gramEnd"/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, но не систематические проявления способности планировать</w:t>
            </w: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 организовывать служебную деятельность исполнителей, осуществлять  контроль и учет ее результатов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В целом успешные, но содержащие отдельные пробелы проявления способности планировать и организовывать служебную деятельность исполнителей, осуществлять  контроль и учет ее результатов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Успешное и</w:t>
            </w:r>
            <w:r w:rsidRPr="00DE2D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систематическое применение способности планировать</w:t>
            </w: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и организовывать служебную деятельность исполнителей, осуществлять  контроль и учет ее результатов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руководителя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ходе защиты отчета</w:t>
            </w:r>
          </w:p>
        </w:tc>
      </w:tr>
    </w:tbl>
    <w:p w:rsidR="00DE2DAA" w:rsidRDefault="00DE2DAA" w:rsidP="00DE2DA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E2DAA" w:rsidRDefault="00DE2DAA" w:rsidP="00DE2DA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eastAsia="Calibri" w:hAnsi="Times New Roman" w:cs="Times New Roman"/>
          <w:sz w:val="20"/>
          <w:szCs w:val="20"/>
        </w:rPr>
        <w:t>Шифр и название КОМПЕТЕНЦИИ: ПК-20. способность воспринимать, анализировать и реализовывать управленческие инновации в профессиональной деятельности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Профессиональная компетенция выпускника программы по специальности 40.05.04 Судебная и прокурорская деятельность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ПОРОГОВЫЙ (ВХОДНОЙ) УРОВЕНЬ ЗНАНИЙ, УМЕНИЙ, ОПЫТА ДЕЯТЕЛЬНОСТИ, ТРЕБУЕМЫЙ ДЛЯ ФОРМИРОВАНИЯ КОМПЕТЕНЦИИ на этапе прохождения производственной практики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Для того чтобы формирование данной компетенции было возможно, </w:t>
      </w:r>
      <w:proofErr w:type="gramStart"/>
      <w:r w:rsidRPr="00DE2DAA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DE2DAA">
        <w:rPr>
          <w:rFonts w:ascii="Times New Roman" w:hAnsi="Times New Roman" w:cs="Times New Roman"/>
          <w:sz w:val="20"/>
          <w:szCs w:val="20"/>
        </w:rPr>
        <w:t xml:space="preserve"> должен: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Знать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основные принципы работы в коллективе.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Уметь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организовать работу малого коллектива исполнителей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Владеть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навыками организовать работу малого коллектива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7"/>
        <w:gridCol w:w="2582"/>
        <w:gridCol w:w="2449"/>
        <w:gridCol w:w="24"/>
        <w:gridCol w:w="2573"/>
        <w:gridCol w:w="2599"/>
        <w:gridCol w:w="1842"/>
      </w:tblGrid>
      <w:tr w:rsidR="00DE2DAA" w:rsidRPr="00DE2DAA" w:rsidTr="003224F1">
        <w:trPr>
          <w:trHeight w:val="488"/>
        </w:trPr>
        <w:tc>
          <w:tcPr>
            <w:tcW w:w="919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8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552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497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178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5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ПК-20(у)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УМЕТЬ: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анализировать элементы системы управления в организации (структурном подразделении), давать оценку эффективности системы управления в организации (структурном подразделении), формулировать и обосновывать предложения по улучшению эффективности управления в организации (структурном подразделении)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Фрагментарные умения воспринимать, анализировать и применять новые технологии и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методы организации управленческой деятельности, создавать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новые организационные структуры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целом </w:t>
            </w:r>
            <w:proofErr w:type="gramStart"/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удовлетвори-тельные</w:t>
            </w:r>
            <w:proofErr w:type="gramEnd"/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, но не систематические умения воспринимать, анализировать и применять новые технологии и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методы организации управленческой деятельности, создавать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новые организационные структуры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целом </w:t>
            </w:r>
            <w:proofErr w:type="gramStart"/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удовлетвори-тельные</w:t>
            </w:r>
            <w:proofErr w:type="gramEnd"/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, но содержащие отдельные пробелы способность воспринимать, анализировать и применять новые технологии и методы организации управленческой деятельности, создавать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новые организационные структуры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Сформированные систематические умения воспринимать, анализировать и применять новые технологии и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методы организации управленческой деятельности, создавать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новые организационные структуры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руководителя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ходе защиты отчета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ПК-20 (в)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ВЛАДЕТЬ: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Навыками 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воспринимать, анализировать и применять новые технологии и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методы организации управленческой </w:t>
            </w: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деятельности, создавать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новые организационные структуры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Фрагментарные проявления воспринимать, анализировать и применять новые технологии и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методы организации управленческой деятельности, создавать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новые организационные </w:t>
            </w: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структуры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целом </w:t>
            </w:r>
            <w:proofErr w:type="gramStart"/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удовлетвори-тельные</w:t>
            </w:r>
            <w:proofErr w:type="gramEnd"/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, но не систематические проявления воспринимать, анализировать и применять новые технологии и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методы организации управленческой деятельности, создавать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новые организационные структуры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целом успешные, но содержащие отдельные пробелы проявления воспринимать, анализировать и применять новые технологии и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методы организации управленческой </w:t>
            </w: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деятельности, создавать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новые организационные структуры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Успешное и</w:t>
            </w:r>
            <w:r w:rsidRPr="00DE2D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систематическое применение воспринимать, анализировать и применять новые технологии и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методы организации управленческой деятельности, создавать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новые организационные структуры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Характеристика руководителя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ходе защиты отчета</w:t>
            </w:r>
          </w:p>
        </w:tc>
      </w:tr>
    </w:tbl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pStyle w:val="ConsPlusNormal"/>
        <w:ind w:firstLine="540"/>
        <w:jc w:val="both"/>
        <w:rPr>
          <w:sz w:val="20"/>
        </w:rPr>
      </w:pPr>
      <w:r w:rsidRPr="00DE2DAA">
        <w:rPr>
          <w:rFonts w:eastAsia="Calibri"/>
          <w:sz w:val="20"/>
        </w:rPr>
        <w:t xml:space="preserve">Шифр и название КОМПЕТЕНЦИИ: ПК-21. </w:t>
      </w:r>
      <w:r w:rsidRPr="00DE2DAA">
        <w:rPr>
          <w:sz w:val="20"/>
        </w:rPr>
        <w:t>Способность выявлять коррупционные проявления и содействовать их пресечению в служебном коллективе</w:t>
      </w:r>
    </w:p>
    <w:p w:rsidR="00DE2DAA" w:rsidRPr="00DE2DAA" w:rsidRDefault="00DE2DAA" w:rsidP="00DE2DAA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Профессиональная компетенция выпускника программы по специальности 40.05.04 Судебная и прокурорская деятельность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ПОРОГОВЫЙ (ВХОДНОЙ) УРОВЕНЬ ЗНАНИЙ, УМЕНИЙ, ОПЫТА ДЕЯТЕЛЬНОСТИ, ТРЕБУЕМЫЙ ДЛЯ ФОРМИРОВАНИЯ КОМПЕТЕНЦИИ на этапе прохождения производственной практики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Для того чтобы формирование данной компетенции было возможно, </w:t>
      </w:r>
      <w:proofErr w:type="gramStart"/>
      <w:r w:rsidRPr="00DE2DAA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DE2DAA">
        <w:rPr>
          <w:rFonts w:ascii="Times New Roman" w:hAnsi="Times New Roman" w:cs="Times New Roman"/>
          <w:sz w:val="20"/>
          <w:szCs w:val="20"/>
        </w:rPr>
        <w:t xml:space="preserve"> должен:</w:t>
      </w:r>
    </w:p>
    <w:p w:rsidR="00DE2DAA" w:rsidRPr="00DE2DAA" w:rsidRDefault="00DE2DAA" w:rsidP="00DE2DA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Для того чтобы формирование данной компетенции было возможно, </w:t>
      </w:r>
      <w:proofErr w:type="gramStart"/>
      <w:r w:rsidRPr="00DE2DAA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DE2DAA">
        <w:rPr>
          <w:rFonts w:ascii="Times New Roman" w:hAnsi="Times New Roman" w:cs="Times New Roman"/>
          <w:sz w:val="20"/>
          <w:szCs w:val="20"/>
        </w:rPr>
        <w:t xml:space="preserve"> должен: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E2DAA">
        <w:rPr>
          <w:rFonts w:ascii="Times New Roman" w:hAnsi="Times New Roman" w:cs="Times New Roman"/>
          <w:i/>
          <w:iCs/>
          <w:sz w:val="20"/>
          <w:szCs w:val="20"/>
        </w:rPr>
        <w:t>Знать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сущность коррупц</w:t>
      </w:r>
      <w:proofErr w:type="gramStart"/>
      <w:r w:rsidRPr="00DE2DAA">
        <w:rPr>
          <w:rFonts w:ascii="Times New Roman" w:hAnsi="Times New Roman" w:cs="Times New Roman"/>
          <w:sz w:val="20"/>
          <w:szCs w:val="20"/>
        </w:rPr>
        <w:t>ии и ее</w:t>
      </w:r>
      <w:proofErr w:type="gramEnd"/>
      <w:r w:rsidRPr="00DE2DAA">
        <w:rPr>
          <w:rFonts w:ascii="Times New Roman" w:hAnsi="Times New Roman" w:cs="Times New Roman"/>
          <w:sz w:val="20"/>
          <w:szCs w:val="20"/>
        </w:rPr>
        <w:t xml:space="preserve"> связь с другими видами правонарушений;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положения антикоррупционного законодательства;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E2DAA">
        <w:rPr>
          <w:rFonts w:ascii="Times New Roman" w:hAnsi="Times New Roman" w:cs="Times New Roman"/>
          <w:i/>
          <w:iCs/>
          <w:sz w:val="20"/>
          <w:szCs w:val="20"/>
        </w:rPr>
        <w:t>Уметь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Определять элементы состава правонарушения, определять последствия и степень опасности правонарушений;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Владеть:</w:t>
      </w:r>
    </w:p>
    <w:p w:rsidR="00DE2DAA" w:rsidRPr="00DE2DAA" w:rsidRDefault="00DE2DAA" w:rsidP="00DE2DA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Навыками квалификации правонарушений различных видов;</w:t>
      </w: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7"/>
        <w:gridCol w:w="2582"/>
        <w:gridCol w:w="2449"/>
        <w:gridCol w:w="24"/>
        <w:gridCol w:w="2573"/>
        <w:gridCol w:w="2599"/>
        <w:gridCol w:w="1842"/>
      </w:tblGrid>
      <w:tr w:rsidR="00DE2DAA" w:rsidRPr="00DE2DAA" w:rsidTr="003224F1">
        <w:trPr>
          <w:trHeight w:val="813"/>
        </w:trPr>
        <w:tc>
          <w:tcPr>
            <w:tcW w:w="919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8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661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401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5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ПК-21 (в)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ВЛАДЕТЬ: навыками выявления, оценки и содействия пресечению коррупционного поведения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определить коррупционные риски, не знает, как содействовать пресечению коррупции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Владеет способностью определять коррупционные риски, но не </w:t>
            </w: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пресечению коррупционных проявлений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Владеет, но с некоторыми затруднениями способностью выявлять коррупционные риски и содействовать пресечению коррупционных проявлений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Владеет </w:t>
            </w: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способностью</w:t>
            </w:r>
            <w:proofErr w:type="gramEnd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 верно определять коррупционные риски и содействовать пресечению коррупционных проявлений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ходе защиты отчета</w:t>
            </w:r>
          </w:p>
        </w:tc>
      </w:tr>
    </w:tbl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pStyle w:val="ConsPlusNormal"/>
        <w:ind w:firstLine="540"/>
        <w:jc w:val="both"/>
        <w:rPr>
          <w:sz w:val="20"/>
        </w:rPr>
      </w:pPr>
      <w:r w:rsidRPr="00DE2DAA">
        <w:rPr>
          <w:rFonts w:eastAsia="Calibri"/>
          <w:sz w:val="20"/>
        </w:rPr>
        <w:t>Шифр и название КОМПЕТЕНЦИИ: ПК-22. Способность обеспечивать рассмотрение дел и разрешение споров, отнесенных к компетенции судов, в соответствии с действующим законодательством Российской Федерации</w:t>
      </w:r>
    </w:p>
    <w:p w:rsidR="00DE2DAA" w:rsidRPr="00DE2DAA" w:rsidRDefault="00DE2DAA" w:rsidP="00DE2DAA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Профессиональная компетенция выпускника программы по специальности 40.05.04 Судебная и прокурорская деятельность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ПОРОГОВЫЙ (ВХОДНОЙ) УРОВЕНЬ ЗНАНИЙ, УМЕНИЙ, ОПЫТА ДЕЯТЕЛЬНОСТИ, ТРЕБУЕМЫЙ ДЛЯ ФОРМИРОВАНИЯ КОМПЕТЕНЦИИ на этапе прохождения производственной практики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Для того чтобы формирование данной компетенции было возможно, </w:t>
      </w:r>
      <w:proofErr w:type="gramStart"/>
      <w:r w:rsidRPr="00DE2DAA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DE2DAA">
        <w:rPr>
          <w:rFonts w:ascii="Times New Roman" w:hAnsi="Times New Roman" w:cs="Times New Roman"/>
          <w:sz w:val="20"/>
          <w:szCs w:val="20"/>
        </w:rPr>
        <w:t xml:space="preserve"> должен: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Знать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принципы судопроизводства различных видов, порядок судопроизводства;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должностные регламенты сотрудников аппарата суда;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Уметь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- организовать работу по поиску  правовой информации в справочных правовых системах 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Владеть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навыками обобщение и анализ судебной  практики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7"/>
        <w:gridCol w:w="2582"/>
        <w:gridCol w:w="2449"/>
        <w:gridCol w:w="24"/>
        <w:gridCol w:w="2573"/>
        <w:gridCol w:w="2599"/>
        <w:gridCol w:w="1842"/>
      </w:tblGrid>
      <w:tr w:rsidR="00DE2DAA" w:rsidRPr="00DE2DAA" w:rsidTr="003224F1">
        <w:trPr>
          <w:trHeight w:val="813"/>
        </w:trPr>
        <w:tc>
          <w:tcPr>
            <w:tcW w:w="919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8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661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401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5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ПСК-1.6 (в)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способностью формировать дела на стадии принятия и назначения к судебному рассмотрению и после их рассмотрения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дела на стадии принятия и назначения к судебному рассмотрению и после их рассмотрения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, но с существенными затруднениями формировать дела на стадии принятия и назначения к судебному рассмотрению и после их рассмотрения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, но с некоторыми затруднениями формировать дела на стадии принятия и назначения к судебному рассмотрению и после их рассмотрения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дела на стадии принятия и назначения к судебному рассмотрению и после их рассмотрения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процессе защиты отчета</w:t>
            </w:r>
          </w:p>
        </w:tc>
      </w:tr>
    </w:tbl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eastAsia="Calibri" w:hAnsi="Times New Roman" w:cs="Times New Roman"/>
          <w:sz w:val="20"/>
          <w:szCs w:val="20"/>
        </w:rPr>
        <w:t xml:space="preserve">Шифр и название КОМПЕТЕНЦИИ: ПК-23. способность организовать </w:t>
      </w:r>
      <w:proofErr w:type="spellStart"/>
      <w:r w:rsidRPr="00DE2DAA">
        <w:rPr>
          <w:rFonts w:ascii="Times New Roman" w:eastAsia="Calibri" w:hAnsi="Times New Roman" w:cs="Times New Roman"/>
          <w:sz w:val="20"/>
          <w:szCs w:val="20"/>
        </w:rPr>
        <w:t>кодификационно</w:t>
      </w:r>
      <w:proofErr w:type="spellEnd"/>
      <w:r w:rsidRPr="00DE2DAA">
        <w:rPr>
          <w:rFonts w:ascii="Times New Roman" w:eastAsia="Calibri" w:hAnsi="Times New Roman" w:cs="Times New Roman"/>
          <w:sz w:val="20"/>
          <w:szCs w:val="20"/>
        </w:rPr>
        <w:t>-справочную работу в суде и обобщение информации о судебной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Профессиональная компетенция выпускника программы по специальности 40.05.04 Судебная и прокурорская деятельность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ПОРОГОВЫЙ (ВХОДНОЙ) УРОВЕНЬ ЗНАНИЙ, УМЕНИЙ, ОПЫТА ДЕЯТЕЛЬНОСТИ, ТРЕБУЕМЫЙ ДЛЯ ФОРМИРОВАНИЯ КОМПЕТЕНЦИИ на этапе прохождения производственной практики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Для того чтобы формирование данной компетенции было возможно, </w:t>
      </w:r>
      <w:proofErr w:type="gramStart"/>
      <w:r w:rsidRPr="00DE2DAA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DE2DAA">
        <w:rPr>
          <w:rFonts w:ascii="Times New Roman" w:hAnsi="Times New Roman" w:cs="Times New Roman"/>
          <w:sz w:val="20"/>
          <w:szCs w:val="20"/>
        </w:rPr>
        <w:t xml:space="preserve"> должен: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Знать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- основные принципы ведение </w:t>
      </w:r>
      <w:proofErr w:type="spellStart"/>
      <w:r w:rsidRPr="00DE2DAA">
        <w:rPr>
          <w:rFonts w:ascii="Times New Roman" w:hAnsi="Times New Roman" w:cs="Times New Roman"/>
          <w:sz w:val="20"/>
          <w:szCs w:val="20"/>
        </w:rPr>
        <w:t>кодификационно</w:t>
      </w:r>
      <w:proofErr w:type="spellEnd"/>
      <w:r w:rsidRPr="00DE2DAA">
        <w:rPr>
          <w:rFonts w:ascii="Times New Roman" w:hAnsi="Times New Roman" w:cs="Times New Roman"/>
          <w:sz w:val="20"/>
          <w:szCs w:val="20"/>
        </w:rPr>
        <w:t>-справочной работы.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Уметь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- организовать работу по поиску  правовой информации в справочных правовых системах 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Владеть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навыками обобщение и анализ судебной  практики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7"/>
        <w:gridCol w:w="2582"/>
        <w:gridCol w:w="2449"/>
        <w:gridCol w:w="24"/>
        <w:gridCol w:w="2573"/>
        <w:gridCol w:w="2599"/>
        <w:gridCol w:w="1842"/>
      </w:tblGrid>
      <w:tr w:rsidR="00DE2DAA" w:rsidRPr="00DE2DAA" w:rsidTr="003224F1">
        <w:trPr>
          <w:trHeight w:val="813"/>
        </w:trPr>
        <w:tc>
          <w:tcPr>
            <w:tcW w:w="919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8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472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497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5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ПК-23 (в)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ВЛАДЕТЬ: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Навыками 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 ведения работы по подбору и систематизации законодательства, обработке статистических данных, обобщению судебной практики, информационному обеспечению деятельности суда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Фрагментарные проявления организации ведения работы по подбору и систематизации законодательства, обработке статистических данных, обобщению судебной практики, информационному обеспечению деятельности суда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целом </w:t>
            </w:r>
            <w:proofErr w:type="gramStart"/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удовлетвори-тельные</w:t>
            </w:r>
            <w:proofErr w:type="gramEnd"/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, но не систематические проявления способности  по организации ведения работы по подбору и систематизации законодательства, обработке статистических данных, обобщению судебной практики, информационному обеспечению деятельности суда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В целом успешные, но содержащие отдельные пробелы проявления способности  по организации ведения работы по подбору и систематизации законодательства, обработке статистических данных, обобщению судебной практики, информационному обеспечению деятельности суда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Успешное и</w:t>
            </w:r>
            <w:r w:rsidRPr="00DE2D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систематическое применение способности  по организации ведения работы по подбору и систематизации законодательства, обработке статистических данных, обобщению судебной практики, информационному обеспечению деятельности суда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руководителя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процессе защиты отчета</w:t>
            </w:r>
          </w:p>
        </w:tc>
      </w:tr>
    </w:tbl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lastRenderedPageBreak/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pStyle w:val="ConsPlusNormal"/>
        <w:ind w:firstLine="540"/>
        <w:jc w:val="both"/>
        <w:rPr>
          <w:sz w:val="20"/>
        </w:rPr>
      </w:pPr>
      <w:r w:rsidRPr="00DE2DAA">
        <w:rPr>
          <w:rFonts w:eastAsia="Calibri"/>
          <w:sz w:val="20"/>
        </w:rPr>
        <w:t xml:space="preserve">Шифр и название КОМПЕТЕНЦИИ: ПСК-1.4. </w:t>
      </w:r>
      <w:r w:rsidRPr="00DE2DAA">
        <w:rPr>
          <w:sz w:val="20"/>
        </w:rPr>
        <w:t>способностью к рассмотрению и разрешению дел посредством гражданского, административного судопроизводства во всех судебных инстанциях / ПСК-1.3. способность к рассмотрению и разрешению дел посредством уголовного судопроизводства во всех судебных инстанциях</w:t>
      </w:r>
    </w:p>
    <w:p w:rsidR="00DE2DAA" w:rsidRPr="00DE2DAA" w:rsidRDefault="00DE2DAA" w:rsidP="00DE2DAA">
      <w:pPr>
        <w:pStyle w:val="ConsPlusNormal"/>
        <w:ind w:firstLine="540"/>
        <w:jc w:val="both"/>
        <w:rPr>
          <w:rFonts w:eastAsia="Calibri"/>
          <w:sz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Профессионально-специализированная компетенция выпускника программы по специальности 40.05.04 Судебная и прокурорская деятельность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ПОРОГОВЫЙ (ВХОДНОЙ) УРОВЕНЬ ЗНАНИЙ, УМЕНИЙ, ОПЫТА ДЕЯТЕЛЬНОСТИ, ТРЕБУЕМЫЙ ДЛЯ ФОРМИРОВАНИЯ КОМПЕТЕНЦИИ на этапе прохождения производственной практики (по получению профессиональных умений и опыта профессиональной деятельности) (гражданско-правовой профиль)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Для того чтобы формирование данной компетенции было возможно, </w:t>
      </w:r>
      <w:proofErr w:type="gramStart"/>
      <w:r w:rsidRPr="00DE2DAA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DE2DAA">
        <w:rPr>
          <w:rFonts w:ascii="Times New Roman" w:hAnsi="Times New Roman" w:cs="Times New Roman"/>
          <w:sz w:val="20"/>
          <w:szCs w:val="20"/>
        </w:rPr>
        <w:t xml:space="preserve"> должен: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Знать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принципы и порядок осуществления гражданского, административного, уголовного судопроизводства;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виды процессуальных действий, актов, их процессуально-правовые назначение и последствия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Уметь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обосновывать принятое решение;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Владеть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базовыми навыками применения норм права;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7"/>
        <w:gridCol w:w="2582"/>
        <w:gridCol w:w="2449"/>
        <w:gridCol w:w="24"/>
        <w:gridCol w:w="2573"/>
        <w:gridCol w:w="2599"/>
        <w:gridCol w:w="1842"/>
      </w:tblGrid>
      <w:tr w:rsidR="00DE2DAA" w:rsidRPr="00DE2DAA" w:rsidTr="003224F1">
        <w:trPr>
          <w:trHeight w:val="813"/>
        </w:trPr>
        <w:tc>
          <w:tcPr>
            <w:tcW w:w="919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8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527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422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5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ПСК- 1.3/1.4 (в) 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способностью определять относимость и допустимость доказательств, давать оценку доказательству, по конкретному делу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Не обладает способностью определять относимость и допустимость доказательств, давать оценку доказательству, по конкретному делу 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, но с существенными затруднениями определять относимость и допустимость доказательств, давать оценку доказательству, по конкретному делу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, но с некоторыми затруднениями  определять относимость и допустимость доказательств, давать оценку доказательству, по конкретному делу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относимость и допустимость доказательств, давать оценку доказательству, по конкретному делу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процессе защиты отчета</w:t>
            </w:r>
          </w:p>
        </w:tc>
      </w:tr>
    </w:tbl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eastAsia="Calibri" w:hAnsi="Times New Roman" w:cs="Times New Roman"/>
          <w:sz w:val="20"/>
          <w:szCs w:val="20"/>
        </w:rPr>
        <w:t>Шифр и название КОМПЕТЕНЦИИ: ПСК-1.8. способность осуществлять кодификационное обеспечение деятельности судьи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Профессионально-специализированная компетенция выпускника программы по специальности 40.05.04 Судебная и прокурорская деятельность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ПОРОГОВЫЙ (ВХОДНОЙ) УРОВЕНЬ ЗНАНИЙ, УМЕНИЙ, ОПЫТА ДЕЯТЕЛЬНОСТИ, ТРЕБУЕМЫЙ ДЛЯ ФОРМИРОВАНИЯ КОМПЕТЕНЦИИ на этапе прохождения производственной практики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Для того чтобы формирование данной компетенции было возможно, </w:t>
      </w:r>
      <w:proofErr w:type="gramStart"/>
      <w:r w:rsidRPr="00DE2DAA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DE2DAA">
        <w:rPr>
          <w:rFonts w:ascii="Times New Roman" w:hAnsi="Times New Roman" w:cs="Times New Roman"/>
          <w:sz w:val="20"/>
          <w:szCs w:val="20"/>
        </w:rPr>
        <w:t xml:space="preserve"> должен: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Знать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- основные принципы ведение </w:t>
      </w:r>
      <w:proofErr w:type="spellStart"/>
      <w:r w:rsidRPr="00DE2DAA">
        <w:rPr>
          <w:rFonts w:ascii="Times New Roman" w:hAnsi="Times New Roman" w:cs="Times New Roman"/>
          <w:sz w:val="20"/>
          <w:szCs w:val="20"/>
        </w:rPr>
        <w:t>кодификационно</w:t>
      </w:r>
      <w:proofErr w:type="spellEnd"/>
      <w:r w:rsidRPr="00DE2DAA">
        <w:rPr>
          <w:rFonts w:ascii="Times New Roman" w:hAnsi="Times New Roman" w:cs="Times New Roman"/>
          <w:sz w:val="20"/>
          <w:szCs w:val="20"/>
        </w:rPr>
        <w:t>-справочной работы.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Уметь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- организовать работу по поиску  правовой информации в справочных правовых системах 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Владеть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навыками обобщение и анализ судебной  практики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7"/>
        <w:gridCol w:w="2582"/>
        <w:gridCol w:w="2449"/>
        <w:gridCol w:w="24"/>
        <w:gridCol w:w="2573"/>
        <w:gridCol w:w="2599"/>
        <w:gridCol w:w="1842"/>
      </w:tblGrid>
      <w:tr w:rsidR="00DE2DAA" w:rsidRPr="00DE2DAA" w:rsidTr="003224F1">
        <w:trPr>
          <w:trHeight w:val="813"/>
        </w:trPr>
        <w:tc>
          <w:tcPr>
            <w:tcW w:w="919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8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567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291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5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ПСК- 1.8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 ВЛАДЕТЬ: 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Навыками 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 ведения работы по подбору и систематизации законодательства, обработке статистических данных, обобщению судебной практики, информационному обеспечению деятельности судьи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Фрагментарные проявления организации ведения работы по подбору и систематизации законодательства, обработке статистических данных, обобщению судебной практики, информационному обеспечению деятельности судьи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целом </w:t>
            </w:r>
            <w:proofErr w:type="gramStart"/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удовлетвори-тельные</w:t>
            </w:r>
            <w:proofErr w:type="gramEnd"/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, но не систематические проявления способности  по организации ведения работы по подбору и систематизации законодательства, обработке статистических данных, обобщению судебной практики, информационному обеспечению деятельности судьи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В целом успешные, но содержащие отдельные пробелы проявления способности  по организации ведения работы по подбору и систематизации законодательства, обработке статистических данных, обобщению судебной практики, информационному обеспечению деятельности судьи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Успешное и</w:t>
            </w:r>
            <w:r w:rsidRPr="00DE2D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DE2DAA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систематическое применение способности  по организации ведения работы по подбору и систематизации законодательства, обработке статистических данных, обобщению судебной практики, информационному обеспечению деятельности судей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руководителя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процессе защиты отчета</w:t>
            </w:r>
          </w:p>
        </w:tc>
      </w:tr>
    </w:tbl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eastAsia="Calibri" w:hAnsi="Times New Roman" w:cs="Times New Roman"/>
          <w:sz w:val="20"/>
          <w:szCs w:val="20"/>
        </w:rPr>
        <w:t>Шифр и название КОМПЕТЕНЦИИ: ПСК-1.9. способностью к анализу и применению судебной практики и судебной статистики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Профессионально-специализированная компетенция выпускника программы по специальности 40.05.04 Судебная и прокурорская деятельность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ПОРОГОВЫЙ (ВХОДНОЙ) УРОВЕНЬ ЗНАНИЙ, УМЕНИЙ, ОПЫТА ДЕЯТЕЛЬНОСТИ, ТРЕБУЕМЫЙ ДЛЯ ФОРМИРОВАНИЯ КОМПЕТЕНЦИИ на этапе прохождения производственной практики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Для того чтобы формирование данной компетенции было возможно, </w:t>
      </w:r>
      <w:proofErr w:type="gramStart"/>
      <w:r w:rsidRPr="00DE2DAA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DE2DAA">
        <w:rPr>
          <w:rFonts w:ascii="Times New Roman" w:hAnsi="Times New Roman" w:cs="Times New Roman"/>
          <w:sz w:val="20"/>
          <w:szCs w:val="20"/>
        </w:rPr>
        <w:t xml:space="preserve"> должен: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Знать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- методы анализа судебной практики и судебной статистики 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Уметь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проводить анализ судебной практики и судебной статистики;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Владеть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навыками анализа судебной практики и судебной статистики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7"/>
        <w:gridCol w:w="2582"/>
        <w:gridCol w:w="2449"/>
        <w:gridCol w:w="24"/>
        <w:gridCol w:w="2573"/>
        <w:gridCol w:w="2599"/>
        <w:gridCol w:w="1842"/>
      </w:tblGrid>
      <w:tr w:rsidR="00DE2DAA" w:rsidRPr="00DE2DAA" w:rsidTr="003224F1">
        <w:trPr>
          <w:trHeight w:val="813"/>
        </w:trPr>
        <w:tc>
          <w:tcPr>
            <w:tcW w:w="919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8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407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568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5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ПСК- 1.9 (у) 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проводить анализ судебной практики и судебной статистики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Не обладает способностью проводить анализ судебной практики и судебной статистики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Способен, но с существенными затруднениями проводить анализ судебной практики и судебной статистики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Способен, но с некоторыми затруднениями проводить анализ судебной практики и судебной статистики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 проводить анализ судебной практики и судебной статистики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ПСК- 1.9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 ВЛАДЕТЬ: 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DE2DAA">
              <w:rPr>
                <w:rFonts w:ascii="Times New Roman" w:hAnsi="Times New Roman" w:cs="Times New Roman"/>
                <w:sz w:val="20"/>
              </w:rPr>
              <w:t>анализа судебной практики и судебной статистики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Не владеет навыками </w:t>
            </w:r>
            <w:r w:rsidRPr="00DE2DAA">
              <w:rPr>
                <w:rFonts w:ascii="Times New Roman" w:hAnsi="Times New Roman" w:cs="Times New Roman"/>
                <w:sz w:val="20"/>
              </w:rPr>
              <w:t>анализа судебной практики и судебной статистики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Владеет, но с существенными ограничениями навыками </w:t>
            </w:r>
            <w:r w:rsidRPr="00DE2DAA">
              <w:rPr>
                <w:rFonts w:ascii="Times New Roman" w:hAnsi="Times New Roman" w:cs="Times New Roman"/>
                <w:sz w:val="20"/>
              </w:rPr>
              <w:t>анализа судебной практики и судебной статистики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Владеет, но с некоторыми затруднениями навыками </w:t>
            </w:r>
            <w:r w:rsidRPr="00DE2DAA">
              <w:rPr>
                <w:rFonts w:ascii="Times New Roman" w:hAnsi="Times New Roman" w:cs="Times New Roman"/>
                <w:sz w:val="20"/>
              </w:rPr>
              <w:t>анализа судебной практики и судебной статистики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Владеет навыками </w:t>
            </w:r>
            <w:r w:rsidRPr="00DE2DAA">
              <w:rPr>
                <w:rFonts w:ascii="Times New Roman" w:hAnsi="Times New Roman" w:cs="Times New Roman"/>
                <w:sz w:val="20"/>
              </w:rPr>
              <w:t>анализа судебной практики и судебной статистики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</w:tr>
    </w:tbl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eastAsia="Calibri" w:hAnsi="Times New Roman" w:cs="Times New Roman"/>
          <w:sz w:val="20"/>
          <w:szCs w:val="20"/>
        </w:rPr>
        <w:t>Шифр и название КОМПЕТЕНЦИИ: ПСК-1.10. способностью к организационному обеспечению деятельности суда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Профессионально-специализированная компетенция выпускника программы по специальности 40.05.04 Судебная и прокурорская деятельность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ПОРОГОВЫЙ (ВХОДНОЙ) УРОВЕНЬ ЗНАНИЙ, УМЕНИЙ, ОПЫТА ДЕЯТЕЛЬНОСТИ, ТРЕБУЕМЫЙ ДЛЯ ФОРМИРОВАНИЯ КОМПЕТЕНЦИИ на этапе прохождения производственной практики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Для того чтобы формирование данной компетенции было возможно, </w:t>
      </w:r>
      <w:proofErr w:type="gramStart"/>
      <w:r w:rsidRPr="00DE2DAA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DE2DAA">
        <w:rPr>
          <w:rFonts w:ascii="Times New Roman" w:hAnsi="Times New Roman" w:cs="Times New Roman"/>
          <w:sz w:val="20"/>
          <w:szCs w:val="20"/>
        </w:rPr>
        <w:t xml:space="preserve"> должен: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Знать</w:t>
      </w: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компьютерную технику и современные информационные технологии, их применение при документировании и организации работы с документами;</w:t>
      </w:r>
    </w:p>
    <w:p w:rsidR="00DE2DAA" w:rsidRPr="00DE2DAA" w:rsidRDefault="00DE2DAA" w:rsidP="00DE2DAA">
      <w:pPr>
        <w:pStyle w:val="ConsPlusNormal"/>
        <w:rPr>
          <w:sz w:val="20"/>
        </w:rPr>
      </w:pPr>
      <w:r w:rsidRPr="00DE2DAA">
        <w:rPr>
          <w:sz w:val="20"/>
        </w:rPr>
        <w:t>- базы данных, информационные справочные и поисковые системы, в том числе ("</w:t>
      </w:r>
      <w:proofErr w:type="gramStart"/>
      <w:r w:rsidRPr="00DE2DAA">
        <w:rPr>
          <w:sz w:val="20"/>
        </w:rPr>
        <w:t>ГАС-Правосудие</w:t>
      </w:r>
      <w:proofErr w:type="gramEnd"/>
      <w:r w:rsidRPr="00DE2DAA">
        <w:rPr>
          <w:sz w:val="20"/>
        </w:rPr>
        <w:t>"), справочные правовые системы "Гарант", "Консультант Плюс";</w:t>
      </w: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поисковые системы в сети Интернет;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7"/>
        <w:gridCol w:w="2582"/>
        <w:gridCol w:w="2449"/>
        <w:gridCol w:w="24"/>
        <w:gridCol w:w="2573"/>
        <w:gridCol w:w="2599"/>
        <w:gridCol w:w="1842"/>
      </w:tblGrid>
      <w:tr w:rsidR="00DE2DAA" w:rsidRPr="00DE2DAA" w:rsidTr="003224F1">
        <w:trPr>
          <w:trHeight w:val="813"/>
        </w:trPr>
        <w:tc>
          <w:tcPr>
            <w:tcW w:w="919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8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535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557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5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ПСК- 1.10 (у) 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осуществлять основные мероприятия общего направления организационного обеспечения деятельности судов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Не обладает способностью организационно-технического обеспечения деятельности суда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, но с существенными затруднениями к осуществлению организационного обеспечения деятельности судов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, но с некоторыми затруднениями к осуществлению организационного обеспечения деятельности судов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 к осуществлению организационного обеспечения деятельности судов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руководителя</w:t>
            </w:r>
          </w:p>
        </w:tc>
      </w:tr>
    </w:tbl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pStyle w:val="ConsPlusNormal"/>
        <w:ind w:firstLine="540"/>
        <w:jc w:val="both"/>
        <w:rPr>
          <w:sz w:val="20"/>
        </w:rPr>
      </w:pPr>
      <w:r w:rsidRPr="00DE2DAA">
        <w:rPr>
          <w:rFonts w:eastAsia="Calibri"/>
          <w:sz w:val="20"/>
        </w:rPr>
        <w:t xml:space="preserve">Шифр и название КОМПЕТЕНЦИИ: ПСК-1.11. </w:t>
      </w:r>
      <w:r w:rsidRPr="00DE2DAA">
        <w:rPr>
          <w:sz w:val="20"/>
        </w:rPr>
        <w:t>Способность к организации работы суда</w:t>
      </w:r>
    </w:p>
    <w:p w:rsidR="00DE2DAA" w:rsidRPr="00DE2DAA" w:rsidRDefault="00DE2DAA" w:rsidP="00DE2DAA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Профессионально-специализированная компетенция выпускника программы по специальности 40.05.04 Судебная и прокурорская деятельность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ПОРОГОВЫЙ (ВХОДНОЙ) УРОВЕНЬ ЗНАНИЙ, УМЕНИЙ, ОПЫТА ДЕЯТЕЛЬНОСТИ, ТРЕБУЕМЫЙ ДЛЯ ФОРМИРОВАНИЯ КОМПЕТЕНЦИИ на этапе прохождения производственной практики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Для того чтобы формирование данной компетенции было возможно, </w:t>
      </w:r>
      <w:proofErr w:type="gramStart"/>
      <w:r w:rsidRPr="00DE2DAA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DE2DAA">
        <w:rPr>
          <w:rFonts w:ascii="Times New Roman" w:hAnsi="Times New Roman" w:cs="Times New Roman"/>
          <w:sz w:val="20"/>
          <w:szCs w:val="20"/>
        </w:rPr>
        <w:t xml:space="preserve"> должен: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Знать</w:t>
      </w: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должностные регламенты работников суда;</w:t>
      </w: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компьютерную технику и современные информационные технологии, их применение при документировании и организации работы с документами;</w:t>
      </w: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основы охраны труда и техники безопасности.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7"/>
        <w:gridCol w:w="2582"/>
        <w:gridCol w:w="2449"/>
        <w:gridCol w:w="24"/>
        <w:gridCol w:w="2573"/>
        <w:gridCol w:w="2599"/>
        <w:gridCol w:w="1842"/>
      </w:tblGrid>
      <w:tr w:rsidR="00DE2DAA" w:rsidRPr="00DE2DAA" w:rsidTr="003224F1">
        <w:trPr>
          <w:trHeight w:val="813"/>
        </w:trPr>
        <w:tc>
          <w:tcPr>
            <w:tcW w:w="919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8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561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4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5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ПСК-1.11 (з)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организационную структуру и управление в суде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Не изложил в отчете организационную структуру и управление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Изложил в отчете организационную структуру и управление, но поверхностно, или с ошибками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Изложил в отчете организационную структуру и управление, достаточно полную, с незначительными ошибками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 и полно изложил в отчете организационную структуру и управление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ПСК- 1.11 (в) 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Способностью составлять (участвовать в подготовке) планов и отчетов, связанных с деятельностью суда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Не обладает способностью подготовить отчет, план (материалы для отчета)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Способен, но с существенными затруднениями подготовить отчет, план  (материалы для отчета)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Способен, но с некоторыми затруднениями подготовить отчет, план (материалы для отчета)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 подготовить отчет, план (материалы для отчета)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руководителя</w:t>
            </w:r>
          </w:p>
        </w:tc>
      </w:tr>
    </w:tbl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pStyle w:val="ConsPlusNormal"/>
        <w:ind w:firstLine="540"/>
        <w:jc w:val="both"/>
        <w:rPr>
          <w:sz w:val="20"/>
        </w:rPr>
      </w:pPr>
      <w:r w:rsidRPr="00DE2DAA">
        <w:rPr>
          <w:rFonts w:eastAsia="Calibri"/>
          <w:sz w:val="20"/>
        </w:rPr>
        <w:t xml:space="preserve">Шифр и название КОМПЕТЕНЦИИ: ПСК-1.12. </w:t>
      </w:r>
      <w:r w:rsidRPr="00DE2DAA">
        <w:rPr>
          <w:sz w:val="20"/>
        </w:rPr>
        <w:t>способностью участвовать в деятельности органов судейского сообщества</w:t>
      </w:r>
    </w:p>
    <w:p w:rsidR="00DE2DAA" w:rsidRPr="00DE2DAA" w:rsidRDefault="00DE2DAA" w:rsidP="00DE2DAA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Профессионально-специализированная компетенция выпускника программы по специальности 40.05.04 Судебная и прокурорская деятельность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ПОРОГОВЫЙ (ВХОДНОЙ) УРОВЕНЬ ЗНАНИЙ, УМЕНИЙ, ОПЫТА ДЕЯТЕЛЬНОСТИ, ТРЕБУЕМЫЙ ДЛЯ ФОРМИРОВАНИЯ КОМПЕТЕНЦИИ на этапе прохождения производственной практики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Для того чтобы формирование данной компетенции было возможно, </w:t>
      </w:r>
      <w:proofErr w:type="gramStart"/>
      <w:r w:rsidRPr="00DE2DAA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DE2DAA">
        <w:rPr>
          <w:rFonts w:ascii="Times New Roman" w:hAnsi="Times New Roman" w:cs="Times New Roman"/>
          <w:sz w:val="20"/>
          <w:szCs w:val="20"/>
        </w:rPr>
        <w:t xml:space="preserve"> должен: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Знать</w:t>
      </w: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систему органов судейского сообщества, их компетенцию, порядок формирования, источники правового регулирования</w:t>
      </w: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акты органов судейского сообщества.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7"/>
        <w:gridCol w:w="2582"/>
        <w:gridCol w:w="2449"/>
        <w:gridCol w:w="24"/>
        <w:gridCol w:w="2573"/>
        <w:gridCol w:w="2599"/>
        <w:gridCol w:w="1842"/>
      </w:tblGrid>
      <w:tr w:rsidR="00DE2DAA" w:rsidRPr="00DE2DAA" w:rsidTr="003224F1">
        <w:trPr>
          <w:trHeight w:val="813"/>
        </w:trPr>
        <w:tc>
          <w:tcPr>
            <w:tcW w:w="919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8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518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55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5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ПСК-1.12(з)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Знает органы судейского сообщества Нижегородской области (иного субъекта РФ), их состав, компетенцию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Не знает органы судейского сообщества, их состав, компетенцию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Знает органы судейского сообщества, но </w:t>
            </w: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не верно</w:t>
            </w:r>
            <w:proofErr w:type="gramEnd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 определил их действующий состав, допускает ошибки в определении компетенции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Знает органы судейского сообщества, </w:t>
            </w: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 определил их действующий состав, допускает незначительные ошибки в определении компетенции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Знает органы судейского сообщества, </w:t>
            </w: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 определил их действующий состав и компетенцию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ПСК- 1.12(в) 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</w:p>
          <w:p w:rsidR="00DE2DAA" w:rsidRPr="00DE2DAA" w:rsidRDefault="00DE2DAA" w:rsidP="00DE2DAA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Способностью анализировать акты органов судейского сообщества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Не обладает способностью анализировать акты органов судейского сообщества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, но с существенными затруднениями анализировать акты органов судейского сообщества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, но с некоторыми затруднениями анализировать акты органов судейского сообщества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акты органов судейского сообщества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Отчет по практике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autoSpaceDE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КАРТА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</w:rPr>
      </w:pPr>
      <w:r w:rsidRPr="00DE2DAA">
        <w:rPr>
          <w:rFonts w:ascii="Times New Roman" w:hAnsi="Times New Roman" w:cs="Times New Roman"/>
          <w:b/>
          <w:bCs/>
        </w:rPr>
        <w:t>по Преддипломной практике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</w:rPr>
      </w:pPr>
    </w:p>
    <w:p w:rsidR="00DE2DAA" w:rsidRPr="00DE2DAA" w:rsidRDefault="00DE2DAA" w:rsidP="00DE2DAA">
      <w:pPr>
        <w:pStyle w:val="ConsPlusNormal"/>
        <w:ind w:firstLine="540"/>
        <w:jc w:val="both"/>
        <w:rPr>
          <w:sz w:val="20"/>
        </w:rPr>
      </w:pPr>
      <w:r w:rsidRPr="00DE2DAA">
        <w:rPr>
          <w:rFonts w:eastAsia="Calibri"/>
          <w:sz w:val="20"/>
        </w:rPr>
        <w:t>Шифр и название КОМПЕТЕНЦИИ: ПСК-1.14. Готовность соблюдать порядок прохождения государственной службы в судах, системе Судебного департамента при Верховном Суде Российской Федерации, ограничения, запреты и обязанности, связанные с прохождением службы в судах и системе Судебного департамента при Верховном Суде Российской Федерации</w:t>
      </w:r>
    </w:p>
    <w:p w:rsidR="00DE2DAA" w:rsidRPr="00DE2DAA" w:rsidRDefault="00DE2DAA" w:rsidP="00DE2DAA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ОБЩАЯ ХАРАКТЕРИСТИКА КОМПЕТЕНЦИИ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Профессионально-специализированная компетенция выпускника программы по специальности 40.05.04 Судебная и прокурорская деятельность</w:t>
      </w:r>
    </w:p>
    <w:p w:rsidR="00DE2DAA" w:rsidRPr="00DE2DAA" w:rsidRDefault="00DE2DAA" w:rsidP="00DE2DAA">
      <w:pPr>
        <w:widowControl w:val="0"/>
        <w:spacing w:after="0"/>
        <w:ind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ПОРОГОВЫЙ (ВХОДНОЙ) УРОВЕНЬ ЗНАНИЙ, УМЕНИЙ, ОПЫТА ДЕЯТЕЛЬНОСТИ, ТРЕБУЕМЫЙ ДЛЯ ФОРМИРОВАНИЯ КОМПЕТЕНЦИИ на этапе прохождения производственной практики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 xml:space="preserve">Для того чтобы формирование данной компетенции было возможно, </w:t>
      </w:r>
      <w:proofErr w:type="gramStart"/>
      <w:r w:rsidRPr="00DE2DAA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DE2DAA">
        <w:rPr>
          <w:rFonts w:ascii="Times New Roman" w:hAnsi="Times New Roman" w:cs="Times New Roman"/>
          <w:sz w:val="20"/>
          <w:szCs w:val="20"/>
        </w:rPr>
        <w:t xml:space="preserve"> должен:</w:t>
      </w: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Знать</w:t>
      </w: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порядок прохождения государственной службы в судах, системе Судебного департамента при Верховном Суде Российской Федерации,</w:t>
      </w: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DE2DAA">
        <w:rPr>
          <w:rFonts w:ascii="Times New Roman" w:hAnsi="Times New Roman" w:cs="Times New Roman"/>
          <w:sz w:val="20"/>
          <w:szCs w:val="20"/>
        </w:rPr>
        <w:t>- ограничения, запреты и обязанности, связанные с прохождением службы в судах и системе Судебного департамента при Верховном Суде Российской Федерации</w:t>
      </w: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autoSpaceDE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</w:rPr>
      </w:pPr>
      <w:r w:rsidRPr="00DE2DAA">
        <w:rPr>
          <w:rFonts w:ascii="Times New Roman" w:hAnsi="Times New Roman" w:cs="Times New Roman"/>
        </w:rPr>
        <w:t>ПЛАНИРУЕМЫЕ РЕЗУЛЬТАТЫ ОБУЧЕНИЯ, ХАРАКТЕРЕЗУЮЩИЕ ЭТАПЫ ФОРМИРОВАНИЯ КОМПЕТЕНЦИИ, КРИТЕРИИ, ПОКАЗАТЕЛИ И СРЕДСТВА ИХ ОЦЕНИВАНИЯ</w:t>
      </w:r>
    </w:p>
    <w:p w:rsidR="00DE2DAA" w:rsidRPr="00DE2DAA" w:rsidRDefault="00DE2DAA" w:rsidP="00DE2DAA">
      <w:pPr>
        <w:widowControl w:val="0"/>
        <w:spacing w:after="0"/>
        <w:ind w:firstLine="4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7"/>
        <w:gridCol w:w="2582"/>
        <w:gridCol w:w="2449"/>
        <w:gridCol w:w="24"/>
        <w:gridCol w:w="2573"/>
        <w:gridCol w:w="2599"/>
        <w:gridCol w:w="1842"/>
      </w:tblGrid>
      <w:tr w:rsidR="00DE2DAA" w:rsidRPr="00DE2DAA" w:rsidTr="003224F1">
        <w:trPr>
          <w:trHeight w:val="813"/>
        </w:trPr>
        <w:tc>
          <w:tcPr>
            <w:tcW w:w="919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458" w:type="pct"/>
            <w:gridSpan w:val="5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Оценочные средства</w:t>
            </w: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(пороговый)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(базовый)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(продвинутый)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588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неудовлетворительно</w:t>
            </w:r>
          </w:p>
        </w:tc>
        <w:tc>
          <w:tcPr>
            <w:tcW w:w="836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870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472"/>
        </w:trPr>
        <w:tc>
          <w:tcPr>
            <w:tcW w:w="919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незачет </w:t>
            </w:r>
          </w:p>
        </w:tc>
        <w:tc>
          <w:tcPr>
            <w:tcW w:w="2585" w:type="pct"/>
            <w:gridSpan w:val="4"/>
            <w:shd w:val="clear" w:color="auto" w:fill="auto"/>
          </w:tcPr>
          <w:p w:rsidR="00DE2DAA" w:rsidRPr="00DE2DAA" w:rsidRDefault="00DE2DAA" w:rsidP="00DE2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23" w:type="pct"/>
            <w:vMerge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2DAA" w:rsidRPr="00DE2DAA" w:rsidTr="003224F1">
        <w:trPr>
          <w:trHeight w:val="813"/>
        </w:trPr>
        <w:tc>
          <w:tcPr>
            <w:tcW w:w="91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ПСК-1.14 (в)</w:t>
            </w:r>
          </w:p>
          <w:p w:rsidR="00DE2DAA" w:rsidRPr="00DE2DAA" w:rsidRDefault="00DE2DAA" w:rsidP="00DE2DAA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Способностью определять ограничения, запреты и обязанности, связанные с прохождением службы в судах и системе Судебного департамента при Верховном Суде Российской Федерации, в конкретной ситуации</w:t>
            </w:r>
          </w:p>
        </w:tc>
        <w:tc>
          <w:tcPr>
            <w:tcW w:w="87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Не обладает способностью </w:t>
            </w:r>
          </w:p>
        </w:tc>
        <w:tc>
          <w:tcPr>
            <w:tcW w:w="828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, но с существенными затруднениями определять ограничения, запреты и обязанности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, но с некоторыми затруднениями определять ограничения, запреты и обязанности</w:t>
            </w:r>
          </w:p>
        </w:tc>
        <w:tc>
          <w:tcPr>
            <w:tcW w:w="879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E2DAA">
              <w:rPr>
                <w:rFonts w:ascii="Times New Roman" w:hAnsi="Times New Roman" w:cs="Times New Roman"/>
                <w:sz w:val="20"/>
                <w:szCs w:val="20"/>
              </w:rPr>
              <w:t xml:space="preserve"> верно определять ограничения, запреты и обязанности</w:t>
            </w:r>
          </w:p>
        </w:tc>
        <w:tc>
          <w:tcPr>
            <w:tcW w:w="623" w:type="pct"/>
            <w:shd w:val="clear" w:color="auto" w:fill="auto"/>
          </w:tcPr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Собеседование в процессе защиты отчета</w:t>
            </w:r>
          </w:p>
          <w:p w:rsidR="00DE2DAA" w:rsidRPr="00DE2DAA" w:rsidRDefault="00DE2DAA" w:rsidP="00DE2D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DAA">
              <w:rPr>
                <w:rFonts w:ascii="Times New Roman" w:hAnsi="Times New Roman" w:cs="Times New Roman"/>
                <w:sz w:val="20"/>
                <w:szCs w:val="20"/>
              </w:rPr>
              <w:t>Характеристика руководителя практики</w:t>
            </w:r>
          </w:p>
        </w:tc>
      </w:tr>
    </w:tbl>
    <w:p w:rsidR="00DE2DAA" w:rsidRDefault="00DE2DAA" w:rsidP="00DE2DAA">
      <w:pPr>
        <w:widowControl w:val="0"/>
        <w:spacing w:after="0"/>
        <w:rPr>
          <w:sz w:val="20"/>
          <w:szCs w:val="20"/>
        </w:rPr>
        <w:sectPr w:rsidR="00DE2DAA" w:rsidSect="003224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E2DAA" w:rsidRDefault="00DE2DAA" w:rsidP="00430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A5D" w:rsidRPr="002D696D" w:rsidRDefault="00430A5D" w:rsidP="00430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Карта обеспеченности литературой</w:t>
      </w:r>
    </w:p>
    <w:p w:rsidR="00430A5D" w:rsidRPr="002D696D" w:rsidRDefault="00430A5D" w:rsidP="00430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A5D" w:rsidRPr="002D696D" w:rsidRDefault="00430A5D" w:rsidP="00430A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2D696D">
        <w:rPr>
          <w:rFonts w:ascii="Times New Roman" w:hAnsi="Times New Roman" w:cs="Times New Roman"/>
          <w:b/>
          <w:sz w:val="24"/>
          <w:szCs w:val="24"/>
        </w:rPr>
        <w:t xml:space="preserve"> 40.05.04 Судебная и прокурорская деятельность</w:t>
      </w:r>
    </w:p>
    <w:p w:rsidR="00430A5D" w:rsidRPr="002D696D" w:rsidRDefault="00430A5D" w:rsidP="00430A5D">
      <w:pPr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 xml:space="preserve">Профиль (специализация): судебная деятельность </w:t>
      </w:r>
    </w:p>
    <w:p w:rsidR="00430A5D" w:rsidRPr="004122F1" w:rsidRDefault="00430A5D" w:rsidP="00430A5D">
      <w:pPr>
        <w:rPr>
          <w:rFonts w:ascii="Times New Roman" w:hAnsi="Times New Roman" w:cs="Times New Roman"/>
          <w:b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B732EE">
        <w:rPr>
          <w:rFonts w:ascii="Times New Roman" w:hAnsi="Times New Roman" w:cs="Times New Roman"/>
          <w:b/>
          <w:sz w:val="24"/>
          <w:szCs w:val="24"/>
        </w:rPr>
        <w:t>Преддипломная</w:t>
      </w:r>
      <w:r w:rsidRPr="002D696D"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</w:p>
    <w:tbl>
      <w:tblPr>
        <w:tblW w:w="14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  <w:gridCol w:w="2880"/>
        <w:gridCol w:w="1800"/>
      </w:tblGrid>
      <w:tr w:rsidR="00430A5D" w:rsidRPr="00D005CD" w:rsidTr="003224F1">
        <w:trPr>
          <w:cantSplit/>
          <w:trHeight w:val="525"/>
        </w:trPr>
        <w:tc>
          <w:tcPr>
            <w:tcW w:w="10260" w:type="dxa"/>
            <w:vMerge w:val="restart"/>
            <w:vAlign w:val="center"/>
          </w:tcPr>
          <w:p w:rsidR="00430A5D" w:rsidRPr="00D005CD" w:rsidRDefault="00430A5D" w:rsidP="003224F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Наименование, Автор или  редактор, Издательство, Год издания, кол-во страниц</w:t>
            </w:r>
          </w:p>
        </w:tc>
        <w:tc>
          <w:tcPr>
            <w:tcW w:w="4680" w:type="dxa"/>
            <w:gridSpan w:val="2"/>
          </w:tcPr>
          <w:p w:rsidR="00430A5D" w:rsidRPr="00D005CD" w:rsidRDefault="00430A5D" w:rsidP="00322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Вид издания</w:t>
            </w:r>
          </w:p>
        </w:tc>
      </w:tr>
      <w:tr w:rsidR="00430A5D" w:rsidRPr="00D005CD" w:rsidTr="003224F1">
        <w:trPr>
          <w:cantSplit/>
          <w:trHeight w:val="413"/>
        </w:trPr>
        <w:tc>
          <w:tcPr>
            <w:tcW w:w="10260" w:type="dxa"/>
            <w:vMerge/>
            <w:vAlign w:val="center"/>
          </w:tcPr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430A5D" w:rsidRPr="00D005CD" w:rsidRDefault="00430A5D" w:rsidP="00B732EE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ЭБС</w:t>
            </w:r>
          </w:p>
          <w:p w:rsidR="00430A5D" w:rsidRPr="00D005CD" w:rsidRDefault="00430A5D" w:rsidP="00B732EE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(указать ссылку)</w:t>
            </w:r>
          </w:p>
        </w:tc>
        <w:tc>
          <w:tcPr>
            <w:tcW w:w="1800" w:type="dxa"/>
          </w:tcPr>
          <w:p w:rsidR="00430A5D" w:rsidRPr="00D005CD" w:rsidRDefault="00430A5D" w:rsidP="00B732EE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Кол-во 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>печатных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изд.</w:t>
            </w:r>
          </w:p>
          <w:p w:rsidR="00430A5D" w:rsidRPr="00D005CD" w:rsidRDefault="00430A5D" w:rsidP="00B732EE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в библиотеке вуза</w:t>
            </w:r>
          </w:p>
        </w:tc>
      </w:tr>
      <w:tr w:rsidR="00430A5D" w:rsidRPr="00D005CD" w:rsidTr="003224F1">
        <w:trPr>
          <w:cantSplit/>
          <w:trHeight w:val="70"/>
        </w:trPr>
        <w:tc>
          <w:tcPr>
            <w:tcW w:w="10260" w:type="dxa"/>
          </w:tcPr>
          <w:p w:rsidR="00430A5D" w:rsidRPr="00D005CD" w:rsidRDefault="00430A5D" w:rsidP="00322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430A5D" w:rsidRPr="00D005CD" w:rsidRDefault="00430A5D" w:rsidP="003224F1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00" w:type="dxa"/>
          </w:tcPr>
          <w:p w:rsidR="00430A5D" w:rsidRPr="00D005CD" w:rsidRDefault="00430A5D" w:rsidP="003224F1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30A5D" w:rsidRPr="00D005CD" w:rsidTr="003224F1">
        <w:trPr>
          <w:cantSplit/>
          <w:trHeight w:val="70"/>
        </w:trPr>
        <w:tc>
          <w:tcPr>
            <w:tcW w:w="14940" w:type="dxa"/>
            <w:gridSpan w:val="3"/>
          </w:tcPr>
          <w:p w:rsidR="00430A5D" w:rsidRPr="00D005CD" w:rsidRDefault="00430A5D" w:rsidP="003224F1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Основная литература</w:t>
            </w:r>
          </w:p>
          <w:p w:rsidR="00430A5D" w:rsidRPr="00D005CD" w:rsidRDefault="00430A5D" w:rsidP="003224F1">
            <w:pPr>
              <w:spacing w:after="0" w:line="240" w:lineRule="auto"/>
              <w:ind w:hanging="6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30A5D" w:rsidRPr="00D005CD" w:rsidTr="003224F1">
        <w:trPr>
          <w:cantSplit/>
          <w:trHeight w:val="434"/>
        </w:trPr>
        <w:tc>
          <w:tcPr>
            <w:tcW w:w="10260" w:type="dxa"/>
            <w:vAlign w:val="bottom"/>
          </w:tcPr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Профессиональные навыки юриста. Практикум : учебное пособие для академического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бакалавриата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/ Е. Н.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Доброхотова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[и др.] ; под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общ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. Е. Н.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Доброхотовой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>. — М.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224F1"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. — 182 с. — (Серия : Бакалавр.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>Академический курс).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— ISBN 978-5-534-03332-8.</w:t>
            </w:r>
          </w:p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430A5D" w:rsidRPr="00D005CD" w:rsidRDefault="003129C3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9" w:anchor="page/1" w:history="1">
              <w:r w:rsidR="00430A5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https://biblio-online.ru/viewer/5DF4A039-8B38-49FC-A2BC-DFCBE416726F/professionalnye-navyki-yurista-praktikum#page/1</w:t>
              </w:r>
            </w:hyperlink>
          </w:p>
        </w:tc>
        <w:tc>
          <w:tcPr>
            <w:tcW w:w="1800" w:type="dxa"/>
          </w:tcPr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A5D" w:rsidRPr="00D005CD" w:rsidTr="003224F1">
        <w:trPr>
          <w:cantSplit/>
          <w:trHeight w:val="262"/>
        </w:trPr>
        <w:tc>
          <w:tcPr>
            <w:tcW w:w="14940" w:type="dxa"/>
            <w:gridSpan w:val="3"/>
            <w:vAlign w:val="bottom"/>
          </w:tcPr>
          <w:p w:rsidR="00430A5D" w:rsidRPr="00D005CD" w:rsidRDefault="00430A5D" w:rsidP="00322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Дополнительная литература</w:t>
            </w:r>
          </w:p>
          <w:p w:rsidR="00430A5D" w:rsidRPr="00D005CD" w:rsidRDefault="00430A5D" w:rsidP="003224F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A5D" w:rsidRPr="00D005CD" w:rsidTr="003224F1">
        <w:trPr>
          <w:cantSplit/>
          <w:trHeight w:val="434"/>
        </w:trPr>
        <w:tc>
          <w:tcPr>
            <w:tcW w:w="10260" w:type="dxa"/>
            <w:vAlign w:val="bottom"/>
          </w:tcPr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Профессиональные навыки юриста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учебное пособие для академического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бакалавриата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/ Т. Ю. Маркова [и др.] ; отв. ред. Т. Ю. Маркова, М. В. Самсонова. — М.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3224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— 317 с. — (Серия : Бакалавр.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Академический курс).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— ISBN 978-5-534-01379-5.</w:t>
            </w:r>
          </w:p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430A5D" w:rsidRPr="00D005CD" w:rsidRDefault="003129C3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0" w:anchor="page/1" w:history="1">
              <w:r w:rsidR="00430A5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https://biblio-online.ru/viewer/D59273FD-C60D-46F1-B791-2C10D0B5FB76/professionalnye-navyki-yurista#page/1</w:t>
              </w:r>
            </w:hyperlink>
          </w:p>
        </w:tc>
        <w:tc>
          <w:tcPr>
            <w:tcW w:w="1800" w:type="dxa"/>
          </w:tcPr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A5D" w:rsidRPr="00D005CD" w:rsidTr="003224F1">
        <w:trPr>
          <w:cantSplit/>
          <w:trHeight w:val="434"/>
        </w:trPr>
        <w:tc>
          <w:tcPr>
            <w:tcW w:w="10260" w:type="dxa"/>
            <w:vAlign w:val="bottom"/>
          </w:tcPr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005CD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lastRenderedPageBreak/>
              <w:t>Чашин А. Н.</w:t>
            </w:r>
            <w:r w:rsidRPr="00D005CD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Введение в специальность: юрист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учебное пособие для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бакалавриата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специалитета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/ А. Н. Чашин. — М.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3224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— 113 с. — (Серия :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Бакалавр и специалист).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— ISBN 978-5-534-06653-1.</w:t>
            </w:r>
          </w:p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80" w:type="dxa"/>
          </w:tcPr>
          <w:p w:rsidR="00430A5D" w:rsidRPr="00D005CD" w:rsidRDefault="003129C3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1" w:anchor="page/1" w:history="1">
              <w:r w:rsidR="00430A5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https://biblio-online.ru/viewer/B3CA2257-F3EA-4B57-AA82-AC006F121824/vvedenie-v-specialnost-yurist#page/1</w:t>
              </w:r>
            </w:hyperlink>
          </w:p>
        </w:tc>
        <w:tc>
          <w:tcPr>
            <w:tcW w:w="1800" w:type="dxa"/>
          </w:tcPr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A5D" w:rsidRPr="00D005CD" w:rsidTr="003224F1">
        <w:trPr>
          <w:cantSplit/>
          <w:trHeight w:val="262"/>
        </w:trPr>
        <w:tc>
          <w:tcPr>
            <w:tcW w:w="14940" w:type="dxa"/>
            <w:gridSpan w:val="3"/>
            <w:vAlign w:val="bottom"/>
          </w:tcPr>
          <w:p w:rsidR="00430A5D" w:rsidRPr="00D005CD" w:rsidRDefault="00430A5D" w:rsidP="00322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Дополнительная литература для углубленного изучения дисциплины</w:t>
            </w:r>
          </w:p>
          <w:p w:rsidR="00430A5D" w:rsidRPr="00D005CD" w:rsidRDefault="00430A5D" w:rsidP="003224F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A5D" w:rsidRPr="00D005CD" w:rsidTr="003224F1">
        <w:trPr>
          <w:cantSplit/>
          <w:trHeight w:val="262"/>
        </w:trPr>
        <w:tc>
          <w:tcPr>
            <w:tcW w:w="10260" w:type="dxa"/>
            <w:vAlign w:val="bottom"/>
          </w:tcPr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Захарина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М. М. Юридическое письмо в практике судебного адвоката / М. М.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Захарина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>. — М.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224F1"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. — 284 с. — (Серия :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>Консультации юриста).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— ISBN 978-5-534-03436-3.</w:t>
            </w:r>
          </w:p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430A5D" w:rsidRPr="00D005CD" w:rsidRDefault="003129C3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2" w:anchor="page/1" w:history="1">
              <w:r w:rsidR="00430A5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https://biblio-online.ru/viewer/5C1CE988-099C-4886-B279-7A83653982D0/yuridicheskoe-pismo-v-praktike-sudebnogo-advokata#page/1</w:t>
              </w:r>
            </w:hyperlink>
          </w:p>
        </w:tc>
        <w:tc>
          <w:tcPr>
            <w:tcW w:w="1800" w:type="dxa"/>
          </w:tcPr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A5D" w:rsidRPr="00D005CD" w:rsidTr="003224F1">
        <w:trPr>
          <w:cantSplit/>
          <w:trHeight w:val="262"/>
        </w:trPr>
        <w:tc>
          <w:tcPr>
            <w:tcW w:w="10260" w:type="dxa"/>
            <w:vAlign w:val="bottom"/>
          </w:tcPr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005CD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Михалкин</w:t>
            </w:r>
            <w:proofErr w:type="spellEnd"/>
            <w:r w:rsidRPr="00D005CD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 xml:space="preserve"> Н. В.</w:t>
            </w:r>
            <w:r w:rsidRPr="00D005CD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Логика и аргументация для юристов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учебник и практикум для прикладного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бакалавриата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/ Н. В.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Михалкин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— 4-е изд., пер. и доп. — М. :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3224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— 365 с. — (Серия : Бакалавр.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Прикладной курс).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— ISBN 978-5-534-00655-1.</w:t>
            </w:r>
          </w:p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430A5D" w:rsidRPr="00D005CD" w:rsidRDefault="003129C3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3" w:anchor="page/1" w:history="1">
              <w:r w:rsidR="00430A5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https://biblio-online.ru/viewer/BCEB65BF-B270-44CF-9B7B-1A45EFC97ECA/logika-i-argumentaciya-dlya-yuristov#page/1</w:t>
              </w:r>
            </w:hyperlink>
          </w:p>
        </w:tc>
        <w:tc>
          <w:tcPr>
            <w:tcW w:w="1800" w:type="dxa"/>
          </w:tcPr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A5D" w:rsidRPr="00D005CD" w:rsidTr="003224F1">
        <w:trPr>
          <w:cantSplit/>
          <w:trHeight w:val="1903"/>
        </w:trPr>
        <w:tc>
          <w:tcPr>
            <w:tcW w:w="10260" w:type="dxa"/>
            <w:vAlign w:val="bottom"/>
          </w:tcPr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05CD">
              <w:rPr>
                <w:rFonts w:ascii="Times New Roman" w:hAnsi="Times New Roman" w:cs="Times New Roman"/>
                <w:color w:val="000000" w:themeColor="text1"/>
              </w:rPr>
              <w:t>Максимова Т. Ю. Профессиональные навыки юриста. Практикум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учебное пособие для академического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бакалавриата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/ Т. Ю. Максимова, Т. Ю. Маркова, Л. П. Михайлова. — М.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Издательство </w:t>
            </w:r>
            <w:proofErr w:type="spellStart"/>
            <w:r w:rsidRPr="00D005CD">
              <w:rPr>
                <w:rFonts w:ascii="Times New Roman" w:hAnsi="Times New Roman" w:cs="Times New Roman"/>
                <w:color w:val="000000" w:themeColor="text1"/>
              </w:rPr>
              <w:t>Юрайт</w:t>
            </w:r>
            <w:proofErr w:type="spell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224F1">
              <w:rPr>
                <w:rFonts w:ascii="Times New Roman" w:hAnsi="Times New Roman" w:cs="Times New Roman"/>
                <w:color w:val="000000" w:themeColor="text1"/>
              </w:rPr>
              <w:t>2019</w:t>
            </w:r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. — 193 с. — (Серия : Бакалавр. </w:t>
            </w:r>
            <w:proofErr w:type="gramStart"/>
            <w:r w:rsidRPr="00D005CD">
              <w:rPr>
                <w:rFonts w:ascii="Times New Roman" w:hAnsi="Times New Roman" w:cs="Times New Roman"/>
                <w:color w:val="000000" w:themeColor="text1"/>
              </w:rPr>
              <w:t>Академический курс).</w:t>
            </w:r>
            <w:proofErr w:type="gramEnd"/>
            <w:r w:rsidRPr="00D005CD">
              <w:rPr>
                <w:rFonts w:ascii="Times New Roman" w:hAnsi="Times New Roman" w:cs="Times New Roman"/>
                <w:color w:val="000000" w:themeColor="text1"/>
              </w:rPr>
              <w:t xml:space="preserve"> — ISBN 978-5-534-03328-1.</w:t>
            </w:r>
          </w:p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</w:tcPr>
          <w:p w:rsidR="00430A5D" w:rsidRPr="00D005CD" w:rsidRDefault="003129C3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4" w:anchor="page/1" w:history="1">
              <w:r w:rsidR="00430A5D" w:rsidRPr="00D005CD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https://biblio-online.ru/viewer/550DAA77-EC7F-4B7F-9EAA-1108510F999B/professionalnye-navyki-yurista-praktikum#page/1</w:t>
              </w:r>
            </w:hyperlink>
          </w:p>
        </w:tc>
        <w:tc>
          <w:tcPr>
            <w:tcW w:w="1800" w:type="dxa"/>
          </w:tcPr>
          <w:p w:rsidR="00430A5D" w:rsidRPr="00D005CD" w:rsidRDefault="00430A5D" w:rsidP="003224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30A5D" w:rsidRPr="0060486C" w:rsidRDefault="00430A5D" w:rsidP="00430A5D"/>
    <w:p w:rsidR="00430A5D" w:rsidRPr="00D005CD" w:rsidRDefault="00430A5D" w:rsidP="00430A5D">
      <w:pPr>
        <w:rPr>
          <w:rFonts w:ascii="Times New Roman" w:hAnsi="Times New Roman" w:cs="Times New Roman"/>
        </w:rPr>
      </w:pPr>
    </w:p>
    <w:p w:rsidR="00430A5D" w:rsidRDefault="00430A5D" w:rsidP="00430A5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5CD">
        <w:rPr>
          <w:rFonts w:ascii="Times New Roman" w:hAnsi="Times New Roman" w:cs="Times New Roman"/>
        </w:rPr>
        <w:t>Зав. библиотекой</w:t>
      </w:r>
      <w:proofErr w:type="gramStart"/>
      <w:r w:rsidRPr="00D005CD">
        <w:rPr>
          <w:rFonts w:ascii="Times New Roman" w:hAnsi="Times New Roman" w:cs="Times New Roman"/>
        </w:rPr>
        <w:t xml:space="preserve"> ___________                                                                                                                                         З</w:t>
      </w:r>
      <w:proofErr w:type="gramEnd"/>
      <w:r w:rsidRPr="00D005CD">
        <w:rPr>
          <w:rFonts w:ascii="Times New Roman" w:hAnsi="Times New Roman" w:cs="Times New Roman"/>
        </w:rPr>
        <w:t>ав. кафедрой__________________</w:t>
      </w: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B732E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32EE" w:rsidRDefault="00B732EE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B732EE" w:rsidSect="00B732E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1DE" w:rsidRDefault="00F921DE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1DE" w:rsidRDefault="00F921DE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A5D" w:rsidRDefault="00430A5D" w:rsidP="00176FD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5FC2" w:rsidRDefault="00785FC2" w:rsidP="000C183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85FC2" w:rsidSect="00AD70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C3" w:rsidRDefault="003129C3" w:rsidP="00095717">
      <w:pPr>
        <w:spacing w:after="0" w:line="240" w:lineRule="auto"/>
      </w:pPr>
      <w:r>
        <w:separator/>
      </w:r>
    </w:p>
  </w:endnote>
  <w:endnote w:type="continuationSeparator" w:id="0">
    <w:p w:rsidR="003129C3" w:rsidRDefault="003129C3" w:rsidP="0009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C3" w:rsidRDefault="003129C3" w:rsidP="00095717">
      <w:pPr>
        <w:spacing w:after="0" w:line="240" w:lineRule="auto"/>
      </w:pPr>
      <w:r>
        <w:separator/>
      </w:r>
    </w:p>
  </w:footnote>
  <w:footnote w:type="continuationSeparator" w:id="0">
    <w:p w:rsidR="003129C3" w:rsidRDefault="003129C3" w:rsidP="00095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D4EB7A"/>
    <w:lvl w:ilvl="0">
      <w:numFmt w:val="decimal"/>
      <w:lvlText w:val="*"/>
      <w:lvlJc w:val="left"/>
    </w:lvl>
  </w:abstractNum>
  <w:abstractNum w:abstractNumId="1">
    <w:nsid w:val="04B7061A"/>
    <w:multiLevelType w:val="hybridMultilevel"/>
    <w:tmpl w:val="5FCA2722"/>
    <w:lvl w:ilvl="0" w:tplc="29505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E00B1"/>
    <w:multiLevelType w:val="hybridMultilevel"/>
    <w:tmpl w:val="542C876E"/>
    <w:lvl w:ilvl="0" w:tplc="A376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400BC"/>
    <w:multiLevelType w:val="hybridMultilevel"/>
    <w:tmpl w:val="B880A6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B96224E"/>
    <w:multiLevelType w:val="hybridMultilevel"/>
    <w:tmpl w:val="254C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76612"/>
    <w:multiLevelType w:val="hybridMultilevel"/>
    <w:tmpl w:val="8456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82DC0"/>
    <w:multiLevelType w:val="hybridMultilevel"/>
    <w:tmpl w:val="BC5E1012"/>
    <w:lvl w:ilvl="0" w:tplc="C00C0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3345A"/>
    <w:multiLevelType w:val="hybridMultilevel"/>
    <w:tmpl w:val="4BEC2EB8"/>
    <w:lvl w:ilvl="0" w:tplc="9F946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401EBA"/>
    <w:multiLevelType w:val="hybridMultilevel"/>
    <w:tmpl w:val="CA0A98F8"/>
    <w:lvl w:ilvl="0" w:tplc="9F0E5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CC162C"/>
    <w:multiLevelType w:val="hybridMultilevel"/>
    <w:tmpl w:val="C9B83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E622BC"/>
    <w:multiLevelType w:val="hybridMultilevel"/>
    <w:tmpl w:val="6EBA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E6DAA"/>
    <w:multiLevelType w:val="hybridMultilevel"/>
    <w:tmpl w:val="94588556"/>
    <w:lvl w:ilvl="0" w:tplc="BE6E00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7F305B4"/>
    <w:multiLevelType w:val="hybridMultilevel"/>
    <w:tmpl w:val="5BB25266"/>
    <w:lvl w:ilvl="0" w:tplc="AD0C1AA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536D4A03"/>
    <w:multiLevelType w:val="hybridMultilevel"/>
    <w:tmpl w:val="4832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615E8"/>
    <w:multiLevelType w:val="hybridMultilevel"/>
    <w:tmpl w:val="A3626A22"/>
    <w:lvl w:ilvl="0" w:tplc="0B8E9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4A05A0"/>
    <w:multiLevelType w:val="hybridMultilevel"/>
    <w:tmpl w:val="1F30E392"/>
    <w:lvl w:ilvl="0" w:tplc="F33AA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4E2CE3"/>
    <w:multiLevelType w:val="hybridMultilevel"/>
    <w:tmpl w:val="5540C93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051FAB"/>
    <w:multiLevelType w:val="hybridMultilevel"/>
    <w:tmpl w:val="A36E643E"/>
    <w:lvl w:ilvl="0" w:tplc="058C3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7DD5E8E"/>
    <w:multiLevelType w:val="hybridMultilevel"/>
    <w:tmpl w:val="951E34F0"/>
    <w:lvl w:ilvl="0" w:tplc="B2864FA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0764C9"/>
    <w:multiLevelType w:val="hybridMultilevel"/>
    <w:tmpl w:val="CCA0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453D23"/>
    <w:multiLevelType w:val="hybridMultilevel"/>
    <w:tmpl w:val="CAEC636A"/>
    <w:lvl w:ilvl="0" w:tplc="3DF66A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8E5243"/>
    <w:multiLevelType w:val="multilevel"/>
    <w:tmpl w:val="9C308A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7C117B70"/>
    <w:multiLevelType w:val="hybridMultilevel"/>
    <w:tmpl w:val="1160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44E50"/>
    <w:multiLevelType w:val="hybridMultilevel"/>
    <w:tmpl w:val="F4842E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1"/>
  </w:num>
  <w:num w:numId="5">
    <w:abstractNumId w:val="4"/>
  </w:num>
  <w:num w:numId="6">
    <w:abstractNumId w:val="19"/>
  </w:num>
  <w:num w:numId="7">
    <w:abstractNumId w:val="18"/>
  </w:num>
  <w:num w:numId="8">
    <w:abstractNumId w:val="5"/>
  </w:num>
  <w:num w:numId="9">
    <w:abstractNumId w:val="2"/>
  </w:num>
  <w:num w:numId="10">
    <w:abstractNumId w:val="14"/>
  </w:num>
  <w:num w:numId="11">
    <w:abstractNumId w:val="11"/>
  </w:num>
  <w:num w:numId="12">
    <w:abstractNumId w:val="17"/>
  </w:num>
  <w:num w:numId="13">
    <w:abstractNumId w:val="16"/>
  </w:num>
  <w:num w:numId="14">
    <w:abstractNumId w:val="15"/>
  </w:num>
  <w:num w:numId="15">
    <w:abstractNumId w:val="7"/>
  </w:num>
  <w:num w:numId="16">
    <w:abstractNumId w:val="8"/>
  </w:num>
  <w:num w:numId="17">
    <w:abstractNumId w:val="3"/>
  </w:num>
  <w:num w:numId="18">
    <w:abstractNumId w:val="9"/>
  </w:num>
  <w:num w:numId="19">
    <w:abstractNumId w:val="6"/>
  </w:num>
  <w:num w:numId="20">
    <w:abstractNumId w:val="21"/>
  </w:num>
  <w:num w:numId="21">
    <w:abstractNumId w:val="2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3"/>
  </w:num>
  <w:num w:numId="2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923"/>
    <w:rsid w:val="00003A23"/>
    <w:rsid w:val="0003722D"/>
    <w:rsid w:val="000435F0"/>
    <w:rsid w:val="0005561E"/>
    <w:rsid w:val="00066D37"/>
    <w:rsid w:val="00075570"/>
    <w:rsid w:val="000758A3"/>
    <w:rsid w:val="000807FE"/>
    <w:rsid w:val="00086019"/>
    <w:rsid w:val="00093A30"/>
    <w:rsid w:val="00095717"/>
    <w:rsid w:val="000A54E4"/>
    <w:rsid w:val="000A7294"/>
    <w:rsid w:val="000C183E"/>
    <w:rsid w:val="000E1AC3"/>
    <w:rsid w:val="000E40DC"/>
    <w:rsid w:val="00111A5F"/>
    <w:rsid w:val="00117A54"/>
    <w:rsid w:val="001231BC"/>
    <w:rsid w:val="00124564"/>
    <w:rsid w:val="00130357"/>
    <w:rsid w:val="0013413C"/>
    <w:rsid w:val="00134A7E"/>
    <w:rsid w:val="00135A51"/>
    <w:rsid w:val="00156540"/>
    <w:rsid w:val="0016634F"/>
    <w:rsid w:val="0017485A"/>
    <w:rsid w:val="00175C60"/>
    <w:rsid w:val="00176FDA"/>
    <w:rsid w:val="00181D2C"/>
    <w:rsid w:val="00187A5C"/>
    <w:rsid w:val="00194AE8"/>
    <w:rsid w:val="001B4F9A"/>
    <w:rsid w:val="001C0697"/>
    <w:rsid w:val="001E2F3E"/>
    <w:rsid w:val="001E4980"/>
    <w:rsid w:val="00231801"/>
    <w:rsid w:val="00236B77"/>
    <w:rsid w:val="00244CF2"/>
    <w:rsid w:val="00276D1A"/>
    <w:rsid w:val="0028515E"/>
    <w:rsid w:val="002878CF"/>
    <w:rsid w:val="002901BD"/>
    <w:rsid w:val="002A183C"/>
    <w:rsid w:val="002A195B"/>
    <w:rsid w:val="002A23F5"/>
    <w:rsid w:val="002A5539"/>
    <w:rsid w:val="002A62B6"/>
    <w:rsid w:val="002B5E3B"/>
    <w:rsid w:val="002F0472"/>
    <w:rsid w:val="00302A73"/>
    <w:rsid w:val="003129C3"/>
    <w:rsid w:val="003224F1"/>
    <w:rsid w:val="003252BA"/>
    <w:rsid w:val="00330A9D"/>
    <w:rsid w:val="00335D6A"/>
    <w:rsid w:val="00371C93"/>
    <w:rsid w:val="0039352B"/>
    <w:rsid w:val="003A2896"/>
    <w:rsid w:val="003B449B"/>
    <w:rsid w:val="003D1C57"/>
    <w:rsid w:val="003D277A"/>
    <w:rsid w:val="003E2A3B"/>
    <w:rsid w:val="00400213"/>
    <w:rsid w:val="0040590E"/>
    <w:rsid w:val="00423244"/>
    <w:rsid w:val="00426DCA"/>
    <w:rsid w:val="004276C3"/>
    <w:rsid w:val="00430A5D"/>
    <w:rsid w:val="00451A0F"/>
    <w:rsid w:val="00467C51"/>
    <w:rsid w:val="004A4711"/>
    <w:rsid w:val="004B047A"/>
    <w:rsid w:val="004D680C"/>
    <w:rsid w:val="004E1B35"/>
    <w:rsid w:val="004E305F"/>
    <w:rsid w:val="004F1FFF"/>
    <w:rsid w:val="00511D7E"/>
    <w:rsid w:val="005162EB"/>
    <w:rsid w:val="005241C6"/>
    <w:rsid w:val="005256D0"/>
    <w:rsid w:val="00536F42"/>
    <w:rsid w:val="00547AF3"/>
    <w:rsid w:val="005568CC"/>
    <w:rsid w:val="00557341"/>
    <w:rsid w:val="005618E4"/>
    <w:rsid w:val="00577E75"/>
    <w:rsid w:val="00581CAE"/>
    <w:rsid w:val="005847E2"/>
    <w:rsid w:val="005A523B"/>
    <w:rsid w:val="005B6A4F"/>
    <w:rsid w:val="005C0881"/>
    <w:rsid w:val="005D54D4"/>
    <w:rsid w:val="005D5D5D"/>
    <w:rsid w:val="006054C5"/>
    <w:rsid w:val="00607B2D"/>
    <w:rsid w:val="00607FD7"/>
    <w:rsid w:val="00622EFE"/>
    <w:rsid w:val="00626899"/>
    <w:rsid w:val="0064053C"/>
    <w:rsid w:val="00644C8A"/>
    <w:rsid w:val="00652590"/>
    <w:rsid w:val="00660963"/>
    <w:rsid w:val="00660B2E"/>
    <w:rsid w:val="0068327C"/>
    <w:rsid w:val="00683D12"/>
    <w:rsid w:val="006859AA"/>
    <w:rsid w:val="00696D2F"/>
    <w:rsid w:val="006A0FE0"/>
    <w:rsid w:val="006A3A57"/>
    <w:rsid w:val="006C6F59"/>
    <w:rsid w:val="006D1716"/>
    <w:rsid w:val="006F314C"/>
    <w:rsid w:val="007077AD"/>
    <w:rsid w:val="007233A5"/>
    <w:rsid w:val="00726F7F"/>
    <w:rsid w:val="0073057D"/>
    <w:rsid w:val="00730B77"/>
    <w:rsid w:val="007365B8"/>
    <w:rsid w:val="00741B58"/>
    <w:rsid w:val="0076472C"/>
    <w:rsid w:val="00771895"/>
    <w:rsid w:val="00773339"/>
    <w:rsid w:val="007773BA"/>
    <w:rsid w:val="00777BB6"/>
    <w:rsid w:val="00785FC2"/>
    <w:rsid w:val="00794970"/>
    <w:rsid w:val="007C0F71"/>
    <w:rsid w:val="007E0735"/>
    <w:rsid w:val="007F78CD"/>
    <w:rsid w:val="008004DF"/>
    <w:rsid w:val="00801845"/>
    <w:rsid w:val="008110A7"/>
    <w:rsid w:val="008165D9"/>
    <w:rsid w:val="00817E7F"/>
    <w:rsid w:val="008268C6"/>
    <w:rsid w:val="00834244"/>
    <w:rsid w:val="00837F7D"/>
    <w:rsid w:val="00863B55"/>
    <w:rsid w:val="00880234"/>
    <w:rsid w:val="008E0F96"/>
    <w:rsid w:val="008E6DC5"/>
    <w:rsid w:val="008F2677"/>
    <w:rsid w:val="008F45D8"/>
    <w:rsid w:val="00904D7D"/>
    <w:rsid w:val="00911EFA"/>
    <w:rsid w:val="00923175"/>
    <w:rsid w:val="00951279"/>
    <w:rsid w:val="00953299"/>
    <w:rsid w:val="0095518B"/>
    <w:rsid w:val="00965E02"/>
    <w:rsid w:val="009869B4"/>
    <w:rsid w:val="0099523F"/>
    <w:rsid w:val="009A0017"/>
    <w:rsid w:val="00A0102A"/>
    <w:rsid w:val="00A07A4B"/>
    <w:rsid w:val="00A37191"/>
    <w:rsid w:val="00A709F5"/>
    <w:rsid w:val="00A8633C"/>
    <w:rsid w:val="00A9495F"/>
    <w:rsid w:val="00A9736A"/>
    <w:rsid w:val="00AA016D"/>
    <w:rsid w:val="00AA1158"/>
    <w:rsid w:val="00AA49AE"/>
    <w:rsid w:val="00AB348A"/>
    <w:rsid w:val="00AC0309"/>
    <w:rsid w:val="00AD70E1"/>
    <w:rsid w:val="00B02604"/>
    <w:rsid w:val="00B2016A"/>
    <w:rsid w:val="00B24F46"/>
    <w:rsid w:val="00B46A3D"/>
    <w:rsid w:val="00B702D4"/>
    <w:rsid w:val="00B7259E"/>
    <w:rsid w:val="00B732EE"/>
    <w:rsid w:val="00B83D02"/>
    <w:rsid w:val="00B87923"/>
    <w:rsid w:val="00B94D1A"/>
    <w:rsid w:val="00BA36B9"/>
    <w:rsid w:val="00BB6817"/>
    <w:rsid w:val="00BD0D82"/>
    <w:rsid w:val="00BD25FB"/>
    <w:rsid w:val="00BE6F7B"/>
    <w:rsid w:val="00C00E93"/>
    <w:rsid w:val="00C22653"/>
    <w:rsid w:val="00C31203"/>
    <w:rsid w:val="00C45F55"/>
    <w:rsid w:val="00C70570"/>
    <w:rsid w:val="00C70DC9"/>
    <w:rsid w:val="00C9375D"/>
    <w:rsid w:val="00CA21C2"/>
    <w:rsid w:val="00CA56E9"/>
    <w:rsid w:val="00CB74FA"/>
    <w:rsid w:val="00CD174A"/>
    <w:rsid w:val="00CD1F2B"/>
    <w:rsid w:val="00CD38B8"/>
    <w:rsid w:val="00CD604E"/>
    <w:rsid w:val="00CE2EAB"/>
    <w:rsid w:val="00CF3D85"/>
    <w:rsid w:val="00D017AC"/>
    <w:rsid w:val="00D03199"/>
    <w:rsid w:val="00D13E28"/>
    <w:rsid w:val="00D14BD8"/>
    <w:rsid w:val="00D216D4"/>
    <w:rsid w:val="00D42DCE"/>
    <w:rsid w:val="00D559E0"/>
    <w:rsid w:val="00D56FA7"/>
    <w:rsid w:val="00D5749B"/>
    <w:rsid w:val="00D73697"/>
    <w:rsid w:val="00D8676E"/>
    <w:rsid w:val="00DB4429"/>
    <w:rsid w:val="00DE0908"/>
    <w:rsid w:val="00DE2DAA"/>
    <w:rsid w:val="00E21133"/>
    <w:rsid w:val="00E27E03"/>
    <w:rsid w:val="00E46E53"/>
    <w:rsid w:val="00E54661"/>
    <w:rsid w:val="00E6009A"/>
    <w:rsid w:val="00E7278E"/>
    <w:rsid w:val="00E76AD4"/>
    <w:rsid w:val="00E77C7F"/>
    <w:rsid w:val="00E82146"/>
    <w:rsid w:val="00E93D5D"/>
    <w:rsid w:val="00EA1DB3"/>
    <w:rsid w:val="00EC123C"/>
    <w:rsid w:val="00ED09B3"/>
    <w:rsid w:val="00ED141B"/>
    <w:rsid w:val="00EF4B25"/>
    <w:rsid w:val="00F054A4"/>
    <w:rsid w:val="00F1273B"/>
    <w:rsid w:val="00F2296D"/>
    <w:rsid w:val="00F22F3E"/>
    <w:rsid w:val="00F23E32"/>
    <w:rsid w:val="00F4381A"/>
    <w:rsid w:val="00F53D73"/>
    <w:rsid w:val="00F77BBB"/>
    <w:rsid w:val="00F827C9"/>
    <w:rsid w:val="00F921DE"/>
    <w:rsid w:val="00F92AB3"/>
    <w:rsid w:val="00FA1EBC"/>
    <w:rsid w:val="00FB7A84"/>
    <w:rsid w:val="00FC0140"/>
    <w:rsid w:val="00FD765E"/>
    <w:rsid w:val="00FE0D1F"/>
    <w:rsid w:val="00FE3141"/>
    <w:rsid w:val="00FE5E0E"/>
    <w:rsid w:val="00FF0472"/>
    <w:rsid w:val="00FF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1">
    <w:name w:val="heading 1"/>
    <w:basedOn w:val="a"/>
    <w:next w:val="a"/>
    <w:link w:val="10"/>
    <w:uiPriority w:val="9"/>
    <w:qFormat/>
    <w:rsid w:val="00DE2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DE2DAA"/>
    <w:pPr>
      <w:suppressAutoHyphens/>
      <w:autoSpaceDN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link w:val="42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2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70570"/>
  </w:style>
  <w:style w:type="table" w:customStyle="1" w:styleId="14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430A5D"/>
  </w:style>
  <w:style w:type="character" w:customStyle="1" w:styleId="10">
    <w:name w:val="Заголовок 1 Знак"/>
    <w:basedOn w:val="a0"/>
    <w:link w:val="1"/>
    <w:uiPriority w:val="9"/>
    <w:rsid w:val="00DE2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rame">
    <w:name w:val="grame"/>
    <w:rsid w:val="00DE2DAA"/>
  </w:style>
  <w:style w:type="character" w:customStyle="1" w:styleId="90">
    <w:name w:val="Заголовок 9 Знак"/>
    <w:basedOn w:val="a0"/>
    <w:link w:val="9"/>
    <w:rsid w:val="00DE2DAA"/>
    <w:rPr>
      <w:rFonts w:ascii="Arial" w:eastAsia="Times New Roman" w:hAnsi="Arial" w:cs="Arial"/>
      <w:lang w:eastAsia="ru-RU"/>
    </w:rPr>
  </w:style>
  <w:style w:type="character" w:styleId="af1">
    <w:name w:val="Emphasis"/>
    <w:qFormat/>
    <w:rsid w:val="00DE2DAA"/>
    <w:rPr>
      <w:rFonts w:ascii="Times New Roman" w:hAnsi="Times New Roman" w:cs="Times New Roman" w:hint="default"/>
      <w:i/>
      <w:iCs/>
    </w:rPr>
  </w:style>
  <w:style w:type="paragraph" w:styleId="31">
    <w:name w:val="Body Text Indent 3"/>
    <w:basedOn w:val="a"/>
    <w:link w:val="32"/>
    <w:unhideWhenUsed/>
    <w:rsid w:val="00DE2DAA"/>
    <w:pPr>
      <w:widowControl w:val="0"/>
      <w:suppressAutoHyphens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E2D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3">
    <w:name w:val="Основной текст4"/>
    <w:basedOn w:val="a"/>
    <w:rsid w:val="00DE2DAA"/>
    <w:pPr>
      <w:shd w:val="clear" w:color="auto" w:fill="FFFFFF"/>
      <w:suppressAutoHyphens/>
      <w:autoSpaceDN w:val="0"/>
      <w:spacing w:after="0" w:line="269" w:lineRule="exact"/>
      <w:ind w:hanging="72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21">
    <w:name w:val="Основной текст (2)"/>
    <w:rsid w:val="00DE2DAA"/>
    <w:rPr>
      <w:rFonts w:ascii="Times New Roman" w:eastAsia="Times New Roman" w:hAnsi="Times New Roman" w:cs="Times New Roman" w:hint="default"/>
      <w:b w:val="0"/>
      <w:bCs w:val="0"/>
      <w:i/>
      <w:iCs/>
      <w:color w:val="000000"/>
      <w:spacing w:val="0"/>
      <w:w w:val="100"/>
      <w:position w:val="0"/>
      <w:sz w:val="23"/>
      <w:szCs w:val="23"/>
      <w:u w:val="single" w:color="000000"/>
      <w:vertAlign w:val="baseline"/>
      <w:lang w:val="ru-RU"/>
    </w:rPr>
  </w:style>
  <w:style w:type="paragraph" w:customStyle="1" w:styleId="ConsPlusTitle">
    <w:name w:val="ConsPlusTitle"/>
    <w:rsid w:val="00DE2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2">
    <w:name w:val="page number"/>
    <w:rsid w:val="00DE2DAA"/>
  </w:style>
  <w:style w:type="paragraph" w:styleId="af3">
    <w:name w:val="header"/>
    <w:basedOn w:val="a"/>
    <w:link w:val="af4"/>
    <w:rsid w:val="00DE2D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Верхний колонтитул Знак"/>
    <w:basedOn w:val="a0"/>
    <w:link w:val="af3"/>
    <w:rsid w:val="00DE2D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(3)_"/>
    <w:basedOn w:val="a0"/>
    <w:link w:val="34"/>
    <w:rsid w:val="003224F1"/>
    <w:rPr>
      <w:b/>
      <w:bCs/>
      <w:spacing w:val="2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224F1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rsid w:val="00FB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C18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183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E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0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095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0957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095717"/>
    <w:rPr>
      <w:vertAlign w:val="superscript"/>
    </w:rPr>
  </w:style>
  <w:style w:type="paragraph" w:customStyle="1" w:styleId="aa">
    <w:name w:val="список с точками"/>
    <w:basedOn w:val="a"/>
    <w:rsid w:val="00095717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1">
    <w:name w:val="Текст1"/>
    <w:basedOn w:val="a"/>
    <w:rsid w:val="007365B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link w:val="42"/>
    <w:rsid w:val="003252BA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val="x-none" w:eastAsia="zh-CN"/>
    </w:rPr>
  </w:style>
  <w:style w:type="character" w:customStyle="1" w:styleId="FontStyle50">
    <w:name w:val="Font Style50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1C0697"/>
    <w:rPr>
      <w:rFonts w:ascii="Times New Roman" w:hAnsi="Times New Roman" w:cs="Times New Roman" w:hint="default"/>
      <w:sz w:val="20"/>
      <w:szCs w:val="20"/>
    </w:rPr>
  </w:style>
  <w:style w:type="character" w:customStyle="1" w:styleId="12">
    <w:name w:val="Основной текст + Курсив1"/>
    <w:aliases w:val="Интервал 0 pt2"/>
    <w:rsid w:val="001C0697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1C0697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0697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18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C18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E7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2A5539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A5539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2A5539"/>
    <w:rPr>
      <w:color w:val="000080"/>
      <w:u w:val="single"/>
    </w:rPr>
  </w:style>
  <w:style w:type="character" w:customStyle="1" w:styleId="fontstyle13">
    <w:name w:val="fontstyle13"/>
    <w:basedOn w:val="a0"/>
    <w:rsid w:val="002A5539"/>
  </w:style>
  <w:style w:type="paragraph" w:customStyle="1" w:styleId="style4">
    <w:name w:val="style4"/>
    <w:basedOn w:val="a"/>
    <w:rsid w:val="002A55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70570"/>
  </w:style>
  <w:style w:type="table" w:customStyle="1" w:styleId="14">
    <w:name w:val="Сетка таблицы1"/>
    <w:basedOn w:val="a1"/>
    <w:next w:val="a3"/>
    <w:uiPriority w:val="59"/>
    <w:rsid w:val="00C7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nhideWhenUsed/>
    <w:rsid w:val="00C70570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C70570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C7057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CD3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24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24F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43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online.ru/viewer/BCEB65BF-B270-44CF-9B7B-1A45EFC97ECA/logika-i-argumentaciya-dlya-yurist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-online.ru/viewer/5C1CE988-099C-4886-B279-7A83653982D0/yuridicheskoe-pismo-v-praktike-sudebnogo-advokat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viewer/B3CA2257-F3EA-4B57-AA82-AC006F121824/vvedenie-v-specialnost-yuris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iblio-online.ru/viewer/D59273FD-C60D-46F1-B791-2C10D0B5FB76/professionalnye-navyki-yuris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blio-online.ru/viewer/5DF4A039-8B38-49FC-A2BC-DFCBE416726F/professionalnye-navyki-yurista-praktikum" TargetMode="External"/><Relationship Id="rId14" Type="http://schemas.openxmlformats.org/officeDocument/2006/relationships/hyperlink" Target="https://biblio-online.ru/viewer/550DAA77-EC7F-4B7F-9EAA-1108510F999B/professionalnye-navyki-yurista-praktik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208C0-DE45-4EC7-BFDE-A3320AAA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14368</Words>
  <Characters>81901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Аникин</dc:creator>
  <cp:lastModifiedBy>Пользователь</cp:lastModifiedBy>
  <cp:revision>3</cp:revision>
  <dcterms:created xsi:type="dcterms:W3CDTF">2021-01-12T13:08:00Z</dcterms:created>
  <dcterms:modified xsi:type="dcterms:W3CDTF">2021-01-25T07:04:00Z</dcterms:modified>
</cp:coreProperties>
</file>