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D6" w:rsidRPr="00AE400D" w:rsidRDefault="005826D6" w:rsidP="005826D6">
      <w:pPr>
        <w:pStyle w:val="Style2"/>
        <w:widowControl/>
        <w:spacing w:line="240" w:lineRule="auto"/>
        <w:ind w:firstLine="0"/>
        <w:jc w:val="center"/>
        <w:rPr>
          <w:rStyle w:val="FontStyle16"/>
          <w:sz w:val="26"/>
          <w:szCs w:val="26"/>
        </w:rPr>
      </w:pPr>
      <w:r>
        <w:rPr>
          <w:rStyle w:val="FontStyle16"/>
          <w:sz w:val="26"/>
          <w:szCs w:val="26"/>
        </w:rPr>
        <w:t>РЕЗУЛЬТАТЫ</w:t>
      </w:r>
    </w:p>
    <w:p w:rsidR="005826D6" w:rsidRPr="00AE400D" w:rsidRDefault="005826D6" w:rsidP="005826D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AE400D">
        <w:rPr>
          <w:rFonts w:ascii="Times New Roman" w:hAnsi="Times New Roman" w:cs="Times New Roman"/>
          <w:sz w:val="26"/>
          <w:szCs w:val="26"/>
        </w:rPr>
        <w:t xml:space="preserve">проведения Межвузовского студенческого конкурса </w:t>
      </w:r>
    </w:p>
    <w:p w:rsidR="005826D6" w:rsidRPr="00AE400D" w:rsidRDefault="005826D6" w:rsidP="005826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00D">
        <w:rPr>
          <w:rFonts w:ascii="Times New Roman" w:hAnsi="Times New Roman" w:cs="Times New Roman"/>
          <w:b/>
          <w:bCs/>
          <w:sz w:val="26"/>
          <w:szCs w:val="26"/>
        </w:rPr>
        <w:t xml:space="preserve"> «ЦИВИЛИСТ-ПРОЦЕССУАЛИСТ»</w:t>
      </w:r>
    </w:p>
    <w:p w:rsidR="005826D6" w:rsidRPr="00AE400D" w:rsidRDefault="005826D6" w:rsidP="005826D6">
      <w:pPr>
        <w:spacing w:after="0" w:line="240" w:lineRule="auto"/>
        <w:jc w:val="center"/>
        <w:rPr>
          <w:rStyle w:val="FontStyle16"/>
          <w:sz w:val="26"/>
          <w:szCs w:val="26"/>
        </w:rPr>
      </w:pPr>
      <w:r w:rsidRPr="00AE400D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AE400D">
        <w:rPr>
          <w:rFonts w:ascii="Times New Roman" w:hAnsi="Times New Roman" w:cs="Times New Roman"/>
          <w:sz w:val="26"/>
          <w:szCs w:val="26"/>
        </w:rPr>
        <w:t xml:space="preserve"> апреля 202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E400D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5826D6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Дипломом 1 степени награждается</w:t>
      </w:r>
      <w:r w:rsidRPr="00460E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hAnsi="Times New Roman" w:cs="Times New Roman"/>
          <w:sz w:val="24"/>
          <w:szCs w:val="24"/>
        </w:rPr>
        <w:t xml:space="preserve">БАКУЛИНА СОФИЯ АНДРЕЕВНА (Россия, Санкт-Петербург), студентка </w:t>
      </w:r>
      <w:r w:rsidRPr="00460E99">
        <w:rPr>
          <w:rFonts w:ascii="Times New Roman" w:eastAsia="Times New Roman" w:hAnsi="Times New Roman" w:cs="Times New Roman"/>
          <w:sz w:val="24"/>
          <w:szCs w:val="24"/>
        </w:rPr>
        <w:t xml:space="preserve">4 курса </w:t>
      </w:r>
      <w:proofErr w:type="spellStart"/>
      <w:r w:rsidRPr="00460E99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460E99">
        <w:rPr>
          <w:rFonts w:ascii="Times New Roman" w:eastAsia="Times New Roman" w:hAnsi="Times New Roman" w:cs="Times New Roman"/>
          <w:sz w:val="24"/>
          <w:szCs w:val="24"/>
        </w:rPr>
        <w:t xml:space="preserve"> факультета подготовки специалистов для судебной системы (юридического факультета) </w:t>
      </w:r>
      <w:r w:rsidRPr="00460E99">
        <w:rPr>
          <w:rFonts w:ascii="Times New Roman" w:hAnsi="Times New Roman" w:cs="Times New Roman"/>
          <w:sz w:val="24"/>
          <w:szCs w:val="24"/>
        </w:rPr>
        <w:t xml:space="preserve">Северо-Западного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 (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Научныи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>̆ руководитель:</w:t>
      </w:r>
      <w:proofErr w:type="gramEnd"/>
      <w:r w:rsidRPr="0046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E99">
        <w:rPr>
          <w:rFonts w:ascii="Times New Roman" w:hAnsi="Times New Roman" w:cs="Times New Roman"/>
          <w:sz w:val="24"/>
          <w:szCs w:val="24"/>
        </w:rPr>
        <w:t>Катукова С.Ю., доцент кафедры гражданского процессуального права Северо-Западного филиала Российского государственного университета правосудия, кандидат юридических наук, доцент).</w:t>
      </w:r>
      <w:proofErr w:type="gramEnd"/>
    </w:p>
    <w:p w:rsidR="005826D6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СУХОВЕРХОВА СОФЬЯ ПАВЛОВНА (Россия, Москва), студентка 3 курса </w:t>
      </w:r>
      <w:proofErr w:type="spellStart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>бакалавриата</w:t>
      </w:r>
      <w:proofErr w:type="spellEnd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факультета подготовки специалистов для судебной системы (юридического факультета) </w:t>
      </w:r>
      <w:proofErr w:type="spellStart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университета правосудия (Научный руководитель:</w:t>
      </w:r>
      <w:proofErr w:type="gramEnd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>Багыллы</w:t>
      </w:r>
      <w:proofErr w:type="spellEnd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С.Т., доцент кафедры гражданского и административного судопроизводства </w:t>
      </w:r>
      <w:proofErr w:type="spellStart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государственного университета правосудия, кандидат юридических наук, доцент).</w:t>
      </w:r>
      <w:proofErr w:type="gramEnd"/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Дипломом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 награждается</w:t>
      </w:r>
      <w:r w:rsidRPr="00460E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hAnsi="Times New Roman" w:cs="Times New Roman"/>
          <w:sz w:val="24"/>
          <w:szCs w:val="24"/>
        </w:rPr>
        <w:t xml:space="preserve">ХАКИМОВА ГУЛЬНАЗ ИЛЬНУРОВНА (Россия, г. Казань), студентка 3 курса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факультета подготовки специалистов для судебной системы (юридического факультета) Казанского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 (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Научныи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>̆ руководитель:</w:t>
      </w:r>
      <w:proofErr w:type="gramEnd"/>
      <w:r w:rsidRPr="0046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E99">
        <w:rPr>
          <w:rFonts w:ascii="Times New Roman" w:hAnsi="Times New Roman" w:cs="Times New Roman"/>
          <w:sz w:val="24"/>
          <w:szCs w:val="24"/>
        </w:rPr>
        <w:t xml:space="preserve">Воронцова И.В., заведующая кафедрой гражданского процессуального права Казанского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правосудия, доктор юридических наук, доцент). </w:t>
      </w:r>
      <w:proofErr w:type="gramEnd"/>
    </w:p>
    <w:p w:rsidR="005826D6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hAnsi="Times New Roman" w:cs="Times New Roman"/>
          <w:sz w:val="24"/>
          <w:szCs w:val="24"/>
        </w:rPr>
        <w:t xml:space="preserve">БОЛДЫРЕВА ОКСАНА АНДРЕЕВНА (Россия, Москва), студентка 3 курса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факультета подготовки специалистов для судебной системы (юридического факультета)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 (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Научныи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>̆ руководитель:</w:t>
      </w:r>
      <w:proofErr w:type="gramEnd"/>
      <w:r w:rsidRPr="0046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E99">
        <w:rPr>
          <w:rFonts w:ascii="Times New Roman" w:hAnsi="Times New Roman" w:cs="Times New Roman"/>
          <w:sz w:val="24"/>
          <w:szCs w:val="24"/>
        </w:rPr>
        <w:t xml:space="preserve">Ефимова В.В., доцент кафедры гражданского и административного судопроизводства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правосудия, кандидат юридических наук, доцент). </w:t>
      </w:r>
      <w:proofErr w:type="gramEnd"/>
    </w:p>
    <w:p w:rsidR="005826D6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hAnsi="Times New Roman" w:cs="Times New Roman"/>
          <w:sz w:val="24"/>
          <w:szCs w:val="24"/>
        </w:rPr>
        <w:t>ТЕНИШЕВ АЛЕКСЕЙ ВЯЧЕСЛАВОВИЧ (Россия, Санкт-Петербург), студент 5 курса факультета подготовки специалистов для судебной системы (юридического факультета) Северо-Западного филиала Российского государственного университета правосудия (Научный руководитель:</w:t>
      </w:r>
      <w:proofErr w:type="gramEnd"/>
      <w:r w:rsidRPr="0046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E99">
        <w:rPr>
          <w:rFonts w:ascii="Times New Roman" w:hAnsi="Times New Roman" w:cs="Times New Roman"/>
          <w:sz w:val="24"/>
          <w:szCs w:val="24"/>
        </w:rPr>
        <w:t>Нахова Е.А., доцент кафедры гражданского процессуального права, кандидат юридических наук).</w:t>
      </w:r>
      <w:proofErr w:type="gramEnd"/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Дипломом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степени награждается</w:t>
      </w:r>
      <w:r w:rsidRPr="00460E9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hAnsi="Times New Roman" w:cs="Times New Roman"/>
          <w:sz w:val="24"/>
          <w:szCs w:val="24"/>
        </w:rPr>
        <w:t xml:space="preserve">МЕЛЬНИК ЯНА ПАВЛОВНА (Россия, г. Иркутск), студентка 3 курса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факультета подготовки специалистов для судебной системы (юридического факультета) Восточно-Сибирского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 (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Научныи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>̆ руководитель:</w:t>
      </w:r>
      <w:proofErr w:type="gramEnd"/>
      <w:r w:rsidRPr="0046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0E99">
        <w:rPr>
          <w:rFonts w:ascii="Times New Roman" w:hAnsi="Times New Roman" w:cs="Times New Roman"/>
          <w:sz w:val="24"/>
          <w:szCs w:val="24"/>
        </w:rPr>
        <w:t>Джура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В.В., заведующая кафедрой гражданского и административного судопроизводства Восточно-Сибирского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правосудия, кандидат юридических наук, доцент).</w:t>
      </w:r>
      <w:proofErr w:type="gramEnd"/>
    </w:p>
    <w:p w:rsidR="005826D6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26D6" w:rsidRPr="00460E99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hAnsi="Times New Roman" w:cs="Times New Roman"/>
          <w:sz w:val="24"/>
          <w:szCs w:val="24"/>
        </w:rPr>
        <w:lastRenderedPageBreak/>
        <w:t xml:space="preserve">АНПАЛОВА ЕЛИЗАВЕТА ОЛЕГОВНА (Россия, г. Иркутск), студентка 3 курса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факультета подготовки специалистов для судебной системы (юридического факультета) Восточно-Сибирского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 (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Научныи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>̆ руководитель:</w:t>
      </w:r>
      <w:proofErr w:type="gramEnd"/>
      <w:r w:rsidRPr="00460E9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0E99">
        <w:rPr>
          <w:rFonts w:ascii="Times New Roman" w:hAnsi="Times New Roman" w:cs="Times New Roman"/>
          <w:sz w:val="24"/>
          <w:szCs w:val="24"/>
        </w:rPr>
        <w:t xml:space="preserve">Заиченко Я.И., доцент кафедры гражданского и административного судопроизводства Восточно-Сибирского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правосудия, кандидат экономических наук).</w:t>
      </w:r>
      <w:proofErr w:type="gramEnd"/>
    </w:p>
    <w:p w:rsidR="005826D6" w:rsidRDefault="005826D6" w:rsidP="005826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826D6" w:rsidRDefault="005826D6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60E99">
        <w:rPr>
          <w:rFonts w:ascii="Times New Roman" w:eastAsia="Times New Roman" w:hAnsi="Times New Roman" w:cs="Times New Roman"/>
          <w:sz w:val="24"/>
          <w:szCs w:val="24"/>
        </w:rPr>
        <w:t xml:space="preserve">АЛИЕВА ДЖАМИЛЯ РАГИФОВНА (Россия, г. Хабаровск), студентка 4 курса </w:t>
      </w:r>
      <w:proofErr w:type="spellStart"/>
      <w:r w:rsidRPr="00460E99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Pr="00460E99">
        <w:rPr>
          <w:rFonts w:ascii="Times New Roman" w:eastAsia="Times New Roman" w:hAnsi="Times New Roman" w:cs="Times New Roman"/>
          <w:sz w:val="24"/>
          <w:szCs w:val="24"/>
        </w:rPr>
        <w:t xml:space="preserve"> факультета подготовки специалистов для судебной системы (юридического факультета) Дальневосточного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 (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Научныи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>̆ руководитель:</w:t>
      </w:r>
      <w:proofErr w:type="gramEnd"/>
      <w:r w:rsidRPr="00460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0E99">
        <w:rPr>
          <w:rFonts w:ascii="Times New Roman" w:hAnsi="Times New Roman" w:cs="Times New Roman"/>
          <w:sz w:val="24"/>
          <w:szCs w:val="24"/>
        </w:rPr>
        <w:t>Ионова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Ю.А., старший преподаватель кафедры гражданского процессуального права </w:t>
      </w:r>
      <w:r w:rsidRPr="00460E99">
        <w:rPr>
          <w:rFonts w:ascii="Times New Roman" w:eastAsia="Times New Roman" w:hAnsi="Times New Roman" w:cs="Times New Roman"/>
          <w:sz w:val="24"/>
          <w:szCs w:val="24"/>
        </w:rPr>
        <w:t xml:space="preserve">Дальневосточного филиала </w:t>
      </w:r>
      <w:proofErr w:type="spellStart"/>
      <w:r w:rsidRPr="00460E99">
        <w:rPr>
          <w:rFonts w:ascii="Times New Roman" w:hAnsi="Times New Roman" w:cs="Times New Roman"/>
          <w:sz w:val="24"/>
          <w:szCs w:val="24"/>
        </w:rPr>
        <w:t>Российского</w:t>
      </w:r>
      <w:proofErr w:type="spellEnd"/>
      <w:r w:rsidRPr="00460E99">
        <w:rPr>
          <w:rFonts w:ascii="Times New Roman" w:hAnsi="Times New Roman" w:cs="Times New Roman"/>
          <w:sz w:val="24"/>
          <w:szCs w:val="24"/>
        </w:rPr>
        <w:t xml:space="preserve"> государственного университета правосудия). </w:t>
      </w:r>
      <w:proofErr w:type="gramEnd"/>
    </w:p>
    <w:p w:rsidR="00360D7D" w:rsidRDefault="00360D7D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0D7D" w:rsidRDefault="00360D7D" w:rsidP="005826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978" w:rsidRDefault="00BC4978">
      <w:bookmarkStart w:id="0" w:name="_GoBack"/>
      <w:bookmarkEnd w:id="0"/>
    </w:p>
    <w:sectPr w:rsidR="00BC4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C7"/>
    <w:rsid w:val="00360D7D"/>
    <w:rsid w:val="005826D6"/>
    <w:rsid w:val="00BC4978"/>
    <w:rsid w:val="00BD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826D6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826D6"/>
    <w:rPr>
      <w:rFonts w:ascii="Times New Roman" w:hAnsi="Times New Roman" w:cs="Times New Roman" w:hint="default"/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826D6"/>
    <w:pPr>
      <w:widowControl w:val="0"/>
      <w:autoSpaceDE w:val="0"/>
      <w:autoSpaceDN w:val="0"/>
      <w:adjustRightInd w:val="0"/>
      <w:spacing w:after="0" w:line="274" w:lineRule="exact"/>
      <w:ind w:firstLine="4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5826D6"/>
    <w:rPr>
      <w:rFonts w:ascii="Times New Roman" w:hAnsi="Times New Roman" w:cs="Times New Roman" w:hint="default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СЗФ-РГУП</dc:creator>
  <cp:keywords/>
  <dc:description/>
  <cp:lastModifiedBy>СЗФ-РГУП</cp:lastModifiedBy>
  <cp:revision>3</cp:revision>
  <dcterms:created xsi:type="dcterms:W3CDTF">2024-04-26T10:18:00Z</dcterms:created>
  <dcterms:modified xsi:type="dcterms:W3CDTF">2024-04-26T10:19:00Z</dcterms:modified>
</cp:coreProperties>
</file>